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F717C4D" w:rsidR="00F74DAD" w:rsidRDefault="006C3629"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Pr>
          <w:rFonts w:ascii="Times New Roman" w:hAnsi="Times New Roman" w:cs="Times New Roman"/>
          <w:sz w:val="24"/>
          <w:szCs w:val="24"/>
        </w:rPr>
        <w:t>29</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5C350168" w:rsidR="00F74DAD" w:rsidRPr="004053ED" w:rsidRDefault="006C3629"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Story Time and More at Alliance Public Library</w:t>
      </w:r>
    </w:p>
    <w:p w14:paraId="39EF9542" w14:textId="6A2ECDED" w:rsidR="006C3629" w:rsidRPr="006C3629" w:rsidRDefault="00F74DAD" w:rsidP="006C362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6C3629" w:rsidRPr="006C3629">
        <w:rPr>
          <w:rFonts w:ascii="Times New Roman" w:hAnsi="Times New Roman" w:cs="Times New Roman"/>
          <w:sz w:val="24"/>
          <w:szCs w:val="24"/>
        </w:rPr>
        <w:t>Story Time for ages 3-6 at Alliance Public Library will feature Fire Safety with Alliance Fire Department on October 7 and 9, On the Farm for October 14 and 16, Favorite Colors for October 21 and 23 then Spooktacular Stories, Halloween Safety with Alliance Police Department and Costume Parade for October 28 and 30. Story Time meets on Tuesdays at 10 am and Thursdays at 1 pm in the Children’s Room with several stories, birthdays, music, puppets and craft.</w:t>
      </w:r>
    </w:p>
    <w:p w14:paraId="59CAFE6B" w14:textId="007F8D25" w:rsidR="006C3629" w:rsidRPr="006C3629" w:rsidRDefault="006C3629" w:rsidP="006C3629">
      <w:pPr>
        <w:spacing w:before="100" w:beforeAutospacing="1" w:after="100" w:afterAutospacing="1" w:line="240" w:lineRule="auto"/>
        <w:rPr>
          <w:rFonts w:ascii="Times New Roman" w:hAnsi="Times New Roman" w:cs="Times New Roman"/>
          <w:sz w:val="24"/>
          <w:szCs w:val="24"/>
        </w:rPr>
      </w:pPr>
      <w:proofErr w:type="gramStart"/>
      <w:r w:rsidRPr="006C3629">
        <w:rPr>
          <w:rFonts w:ascii="Times New Roman" w:hAnsi="Times New Roman" w:cs="Times New Roman"/>
          <w:sz w:val="24"/>
          <w:szCs w:val="24"/>
        </w:rPr>
        <w:t>Preschool</w:t>
      </w:r>
      <w:proofErr w:type="gramEnd"/>
      <w:r w:rsidRPr="006C3629">
        <w:rPr>
          <w:rFonts w:ascii="Times New Roman" w:hAnsi="Times New Roman" w:cs="Times New Roman"/>
          <w:sz w:val="24"/>
          <w:szCs w:val="24"/>
        </w:rPr>
        <w:t xml:space="preserve"> through second grade </w:t>
      </w:r>
      <w:proofErr w:type="gramStart"/>
      <w:r w:rsidRPr="006C3629">
        <w:rPr>
          <w:rFonts w:ascii="Times New Roman" w:hAnsi="Times New Roman" w:cs="Times New Roman"/>
          <w:sz w:val="24"/>
          <w:szCs w:val="24"/>
        </w:rPr>
        <w:t>are</w:t>
      </w:r>
      <w:proofErr w:type="gramEnd"/>
      <w:r w:rsidRPr="006C3629">
        <w:rPr>
          <w:rFonts w:ascii="Times New Roman" w:hAnsi="Times New Roman" w:cs="Times New Roman"/>
          <w:sz w:val="24"/>
          <w:szCs w:val="24"/>
        </w:rPr>
        <w:t xml:space="preserve"> invited to Search for Gertie Ghost from October 1 through 31 during library hours with one prize per day and one prize per child.</w:t>
      </w:r>
    </w:p>
    <w:p w14:paraId="1FBA6D0A" w14:textId="21252F4F" w:rsidR="006C3629" w:rsidRPr="006C3629" w:rsidRDefault="006C3629" w:rsidP="006C3629">
      <w:pPr>
        <w:spacing w:before="100" w:beforeAutospacing="1" w:after="100" w:afterAutospacing="1" w:line="240" w:lineRule="auto"/>
        <w:rPr>
          <w:rFonts w:ascii="Times New Roman" w:hAnsi="Times New Roman" w:cs="Times New Roman"/>
          <w:sz w:val="24"/>
          <w:szCs w:val="24"/>
        </w:rPr>
      </w:pPr>
      <w:r w:rsidRPr="006C3629">
        <w:rPr>
          <w:rFonts w:ascii="Times New Roman" w:hAnsi="Times New Roman" w:cs="Times New Roman"/>
          <w:sz w:val="24"/>
          <w:szCs w:val="24"/>
        </w:rPr>
        <w:t>Digital Detox Friday on October 3 will feature Halloween Magnets for preschool and over from 10-11 am in the APL Community Room. Color a Halloween magnet to take home, with several designs to choose from plus all supplies are provided with no charge.</w:t>
      </w:r>
    </w:p>
    <w:p w14:paraId="4DF5DBEB" w14:textId="77777777" w:rsidR="006C3629" w:rsidRPr="006C3629" w:rsidRDefault="006C3629" w:rsidP="006C3629">
      <w:pPr>
        <w:spacing w:before="100" w:beforeAutospacing="1" w:after="100" w:afterAutospacing="1" w:line="240" w:lineRule="auto"/>
        <w:rPr>
          <w:rFonts w:ascii="Times New Roman" w:hAnsi="Times New Roman" w:cs="Times New Roman"/>
          <w:sz w:val="24"/>
          <w:szCs w:val="24"/>
        </w:rPr>
      </w:pPr>
      <w:r w:rsidRPr="006C3629">
        <w:rPr>
          <w:rFonts w:ascii="Times New Roman" w:hAnsi="Times New Roman" w:cs="Times New Roman"/>
          <w:sz w:val="24"/>
          <w:szCs w:val="24"/>
        </w:rPr>
        <w:t>For more information, please contact Cynthia Horn, Children’s and Youth Services Librarian at 762-1387.</w:t>
      </w:r>
    </w:p>
    <w:p w14:paraId="5C087B93" w14:textId="6C02A48E"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34A44"/>
    <w:rsid w:val="002A36DD"/>
    <w:rsid w:val="002E2DFE"/>
    <w:rsid w:val="00336AE4"/>
    <w:rsid w:val="004053ED"/>
    <w:rsid w:val="004A5FA9"/>
    <w:rsid w:val="004E4F45"/>
    <w:rsid w:val="005A06F9"/>
    <w:rsid w:val="00687E51"/>
    <w:rsid w:val="006C3629"/>
    <w:rsid w:val="00744BCC"/>
    <w:rsid w:val="007F3B77"/>
    <w:rsid w:val="00855FB5"/>
    <w:rsid w:val="00887EA9"/>
    <w:rsid w:val="0094638D"/>
    <w:rsid w:val="009E417D"/>
    <w:rsid w:val="00A90919"/>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2025-09-29T20:42:00Z</dcterms:created>
  <dcterms:modified xsi:type="dcterms:W3CDTF">2025-09-29T20:42:00Z</dcterms:modified>
</cp:coreProperties>
</file>