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7811" w14:textId="77777777" w:rsidR="00D53A4F" w:rsidRPr="00270448" w:rsidRDefault="00D53A4F" w:rsidP="00D53A4F">
      <w:pPr>
        <w:jc w:val="center"/>
      </w:pPr>
      <w:r>
        <w:rPr>
          <w:noProof/>
        </w:rPr>
        <w:drawing>
          <wp:inline distT="0" distB="0" distL="0" distR="0" wp14:anchorId="4D9DBE40" wp14:editId="37988C08">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4C0AF912" w14:textId="77777777" w:rsidR="00D53A4F" w:rsidRDefault="00D53A4F" w:rsidP="00D53A4F">
      <w:pPr>
        <w:pStyle w:val="NoSpacing"/>
        <w:rPr>
          <w:rFonts w:ascii="Times New Roman" w:hAnsi="Times New Roman" w:cs="Times New Roman"/>
          <w:sz w:val="24"/>
          <w:szCs w:val="24"/>
        </w:rPr>
      </w:pPr>
    </w:p>
    <w:p w14:paraId="5C01F9A9" w14:textId="27B56843" w:rsidR="00D53A4F" w:rsidRDefault="00185DF8" w:rsidP="00D53A4F">
      <w:pPr>
        <w:pStyle w:val="NoSpacing"/>
        <w:rPr>
          <w:rFonts w:ascii="Times New Roman" w:hAnsi="Times New Roman" w:cs="Times New Roman"/>
          <w:sz w:val="24"/>
          <w:szCs w:val="24"/>
        </w:rPr>
      </w:pPr>
      <w:r>
        <w:rPr>
          <w:rFonts w:ascii="Times New Roman" w:hAnsi="Times New Roman" w:cs="Times New Roman"/>
          <w:sz w:val="24"/>
          <w:szCs w:val="24"/>
        </w:rPr>
        <w:t>April 8, 2025</w:t>
      </w:r>
    </w:p>
    <w:p w14:paraId="52D3A53B" w14:textId="77777777" w:rsidR="00D53A4F" w:rsidRDefault="00D53A4F" w:rsidP="00D53A4F">
      <w:pPr>
        <w:pStyle w:val="NoSpacing"/>
        <w:rPr>
          <w:rFonts w:ascii="Times New Roman" w:hAnsi="Times New Roman" w:cs="Times New Roman"/>
          <w:sz w:val="24"/>
          <w:szCs w:val="24"/>
        </w:rPr>
      </w:pPr>
    </w:p>
    <w:p w14:paraId="1C76A44C" w14:textId="77777777" w:rsidR="00D53A4F" w:rsidRDefault="00D53A4F" w:rsidP="00D53A4F">
      <w:pPr>
        <w:pStyle w:val="NoSpacing"/>
        <w:rPr>
          <w:rFonts w:ascii="Times New Roman" w:hAnsi="Times New Roman" w:cs="Times New Roman"/>
          <w:sz w:val="24"/>
          <w:szCs w:val="24"/>
        </w:rPr>
      </w:pPr>
    </w:p>
    <w:p w14:paraId="0E89C59D" w14:textId="77777777" w:rsidR="00D53A4F" w:rsidRPr="006C279A" w:rsidRDefault="00D53A4F" w:rsidP="00D53A4F">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566ECEE2" w14:textId="77777777" w:rsidR="00D53A4F" w:rsidRDefault="00D53A4F" w:rsidP="00D53A4F">
      <w:pPr>
        <w:pStyle w:val="NoSpacing"/>
        <w:rPr>
          <w:rFonts w:ascii="Times New Roman" w:hAnsi="Times New Roman" w:cs="Times New Roman"/>
          <w:sz w:val="24"/>
          <w:szCs w:val="24"/>
          <w:u w:val="single"/>
        </w:rPr>
      </w:pPr>
    </w:p>
    <w:p w14:paraId="74038C70" w14:textId="53892441" w:rsidR="00D53A4F" w:rsidRPr="0073120B" w:rsidRDefault="00185DF8" w:rsidP="00D53A4F">
      <w:pPr>
        <w:pStyle w:val="NoSpacing"/>
        <w:jc w:val="center"/>
        <w:rPr>
          <w:rFonts w:ascii="Times New Roman" w:hAnsi="Times New Roman" w:cs="Times New Roman"/>
          <w:b/>
          <w:sz w:val="24"/>
          <w:szCs w:val="24"/>
        </w:rPr>
      </w:pPr>
      <w:r>
        <w:rPr>
          <w:rFonts w:ascii="Times New Roman" w:hAnsi="Times New Roman" w:cs="Times New Roman"/>
          <w:b/>
          <w:sz w:val="24"/>
          <w:szCs w:val="24"/>
        </w:rPr>
        <w:t>2025</w:t>
      </w:r>
      <w:r w:rsidR="00D53A4F">
        <w:rPr>
          <w:rFonts w:ascii="Times New Roman" w:hAnsi="Times New Roman" w:cs="Times New Roman"/>
          <w:b/>
          <w:sz w:val="24"/>
          <w:szCs w:val="24"/>
        </w:rPr>
        <w:t xml:space="preserve"> Swim Lessons Schedule</w:t>
      </w:r>
    </w:p>
    <w:p w14:paraId="472FAACF" w14:textId="77777777" w:rsidR="00D53A4F" w:rsidRDefault="00D53A4F" w:rsidP="00D53A4F"/>
    <w:p w14:paraId="14F6CDB3" w14:textId="44662E3A" w:rsidR="00C42D83" w:rsidRDefault="00D53A4F" w:rsidP="00C46171">
      <w:pPr>
        <w:rPr>
          <w:rFonts w:ascii="Times New Roman" w:hAnsi="Times New Roman" w:cs="Times New Roman"/>
          <w:color w:val="000000" w:themeColor="text1"/>
          <w:sz w:val="24"/>
          <w:szCs w:val="24"/>
        </w:rPr>
      </w:pPr>
      <w:r>
        <w:rPr>
          <w:rFonts w:ascii="Times New Roman" w:hAnsi="Times New Roman" w:cs="Times New Roman"/>
          <w:sz w:val="24"/>
          <w:szCs w:val="24"/>
        </w:rPr>
        <w:t xml:space="preserve">Alliance, NE – </w:t>
      </w:r>
      <w:r w:rsidRPr="00710F36">
        <w:rPr>
          <w:rFonts w:ascii="Times New Roman" w:hAnsi="Times New Roman" w:cs="Times New Roman"/>
          <w:color w:val="000000" w:themeColor="text1"/>
          <w:sz w:val="24"/>
          <w:szCs w:val="24"/>
        </w:rPr>
        <w:t>Red Cross swim lessons will once again be conducted at Big Blue Bay this summer.</w:t>
      </w:r>
      <w:r>
        <w:rPr>
          <w:rFonts w:ascii="Times New Roman" w:hAnsi="Times New Roman" w:cs="Times New Roman"/>
          <w:color w:val="000000" w:themeColor="text1"/>
          <w:sz w:val="24"/>
          <w:szCs w:val="24"/>
        </w:rPr>
        <w:t xml:space="preserve"> The </w:t>
      </w:r>
      <w:r w:rsidR="00185DF8">
        <w:rPr>
          <w:rFonts w:ascii="Times New Roman" w:hAnsi="Times New Roman" w:cs="Times New Roman"/>
          <w:color w:val="000000" w:themeColor="text1"/>
          <w:sz w:val="24"/>
          <w:szCs w:val="24"/>
        </w:rPr>
        <w:t>2025</w:t>
      </w:r>
      <w:r w:rsidRPr="00710F36">
        <w:rPr>
          <w:rFonts w:ascii="Times New Roman" w:hAnsi="Times New Roman" w:cs="Times New Roman"/>
          <w:color w:val="000000" w:themeColor="text1"/>
          <w:sz w:val="24"/>
          <w:szCs w:val="24"/>
        </w:rPr>
        <w:t xml:space="preserve"> schedule was developed with the expectation that staffing levels will be adequate to offer all sessions.  </w:t>
      </w:r>
    </w:p>
    <w:p w14:paraId="104922C2" w14:textId="0D36F922" w:rsidR="00C46171" w:rsidRPr="00185DF8" w:rsidRDefault="00D53A4F" w:rsidP="00185DF8">
      <w:pPr>
        <w:rPr>
          <w:rFonts w:ascii="Times New Roman" w:hAnsi="Times New Roman" w:cs="Times New Roman"/>
          <w:sz w:val="24"/>
          <w:szCs w:val="24"/>
        </w:rPr>
      </w:pPr>
      <w:r>
        <w:rPr>
          <w:rFonts w:ascii="Times New Roman" w:hAnsi="Times New Roman" w:cs="Times New Roman"/>
          <w:sz w:val="24"/>
          <w:szCs w:val="24"/>
        </w:rPr>
        <w:t>Registration for lessons will begin on Saturday, April 1</w:t>
      </w:r>
      <w:r w:rsidR="00185DF8">
        <w:rPr>
          <w:rFonts w:ascii="Times New Roman" w:hAnsi="Times New Roman" w:cs="Times New Roman"/>
          <w:sz w:val="24"/>
          <w:szCs w:val="24"/>
        </w:rPr>
        <w:t>2</w:t>
      </w:r>
      <w:r w:rsidRPr="00D53A4F">
        <w:rPr>
          <w:rFonts w:ascii="Times New Roman" w:hAnsi="Times New Roman" w:cs="Times New Roman"/>
          <w:sz w:val="24"/>
          <w:szCs w:val="24"/>
          <w:vertAlign w:val="superscript"/>
        </w:rPr>
        <w:t>th</w:t>
      </w:r>
      <w:r>
        <w:rPr>
          <w:rFonts w:ascii="Times New Roman" w:hAnsi="Times New Roman" w:cs="Times New Roman"/>
          <w:sz w:val="24"/>
          <w:szCs w:val="24"/>
        </w:rPr>
        <w:t xml:space="preserve"> at the Knight Museum, located at 908 Yellowstone Ave. in the Theatre Room, from 8:00am to 12:00pm. Sign-ups will continue to be available through May </w:t>
      </w:r>
      <w:r w:rsidR="00FA3C98">
        <w:rPr>
          <w:rFonts w:ascii="Times New Roman" w:hAnsi="Times New Roman" w:cs="Times New Roman"/>
          <w:sz w:val="24"/>
          <w:szCs w:val="24"/>
        </w:rPr>
        <w:t>23</w:t>
      </w:r>
      <w:r w:rsidR="00FA3C98" w:rsidRPr="00FA3C98">
        <w:rPr>
          <w:rFonts w:ascii="Times New Roman" w:hAnsi="Times New Roman" w:cs="Times New Roman"/>
          <w:sz w:val="24"/>
          <w:szCs w:val="24"/>
          <w:vertAlign w:val="superscript"/>
        </w:rPr>
        <w:t>rd</w:t>
      </w:r>
      <w:r w:rsidR="00FA3C98">
        <w:rPr>
          <w:rFonts w:ascii="Times New Roman" w:hAnsi="Times New Roman" w:cs="Times New Roman"/>
          <w:sz w:val="24"/>
          <w:szCs w:val="24"/>
        </w:rPr>
        <w:t xml:space="preserve"> </w:t>
      </w:r>
      <w:r>
        <w:rPr>
          <w:rFonts w:ascii="Times New Roman" w:hAnsi="Times New Roman" w:cs="Times New Roman"/>
          <w:sz w:val="24"/>
          <w:szCs w:val="24"/>
        </w:rPr>
        <w:t xml:space="preserve">as class space allows. Payment of $30 per child is required at the time of registration. To expedite the process, the registration form is on the City’s website at </w:t>
      </w:r>
      <w:hyperlink r:id="rId7" w:history="1">
        <w:r w:rsidRPr="00D53FAD">
          <w:rPr>
            <w:rStyle w:val="Hyperlink"/>
            <w:rFonts w:ascii="Times New Roman" w:hAnsi="Times New Roman" w:cs="Times New Roman"/>
            <w:sz w:val="24"/>
            <w:szCs w:val="24"/>
          </w:rPr>
          <w:t>www.cityofalliance.net</w:t>
        </w:r>
      </w:hyperlink>
      <w:r>
        <w:rPr>
          <w:rFonts w:ascii="Times New Roman" w:hAnsi="Times New Roman" w:cs="Times New Roman"/>
          <w:sz w:val="24"/>
          <w:szCs w:val="24"/>
        </w:rPr>
        <w:t>.</w:t>
      </w:r>
      <w:r w:rsidR="00185DF8">
        <w:rPr>
          <w:rFonts w:ascii="Times New Roman" w:hAnsi="Times New Roman" w:cs="Times New Roman"/>
          <w:sz w:val="24"/>
          <w:szCs w:val="24"/>
        </w:rPr>
        <w:t xml:space="preserve"> </w:t>
      </w:r>
      <w:r w:rsidR="00185DF8" w:rsidRPr="00185DF8">
        <w:rPr>
          <w:rFonts w:ascii="Times New Roman" w:hAnsi="Times New Roman" w:cs="Times New Roman"/>
          <w:sz w:val="24"/>
          <w:szCs w:val="24"/>
        </w:rPr>
        <w:t xml:space="preserve">Go to departments, click on Parks and Recreation, then Big Blue Bay Outdoor Pool. You will find the form under swim lessons. Complete the form and bring it with you to the Knight Museum. </w:t>
      </w:r>
      <w:r>
        <w:rPr>
          <w:rFonts w:ascii="Times New Roman" w:hAnsi="Times New Roman" w:cs="Times New Roman"/>
          <w:sz w:val="24"/>
          <w:szCs w:val="24"/>
        </w:rPr>
        <w:t xml:space="preserve"> </w:t>
      </w:r>
      <w:r w:rsidR="00C46171" w:rsidRPr="00C46171">
        <w:rPr>
          <w:rFonts w:ascii="Times New Roman" w:hAnsi="Times New Roman" w:cs="Times New Roman"/>
          <w:sz w:val="24"/>
          <w:szCs w:val="24"/>
        </w:rPr>
        <w:t xml:space="preserve">THERE WILL BE NO EARLY REGISTRATIONS AND NO PHONE REGISTRATIONS.  </w:t>
      </w:r>
    </w:p>
    <w:p w14:paraId="68D5C4FE" w14:textId="65A34CA5" w:rsidR="00D53A4F" w:rsidRPr="00C46171" w:rsidRDefault="00C46171" w:rsidP="00D53A4F">
      <w:pPr>
        <w:rPr>
          <w:rFonts w:ascii="Times New Roman" w:hAnsi="Times New Roman" w:cs="Times New Roman"/>
          <w:sz w:val="24"/>
          <w:szCs w:val="24"/>
        </w:rPr>
      </w:pPr>
      <w:r>
        <w:rPr>
          <w:rFonts w:ascii="Times New Roman" w:hAnsi="Times New Roman" w:cs="Times New Roman"/>
          <w:sz w:val="24"/>
          <w:szCs w:val="24"/>
        </w:rPr>
        <w:t xml:space="preserve">May </w:t>
      </w:r>
      <w:r w:rsidR="00FA3C98">
        <w:rPr>
          <w:rFonts w:ascii="Times New Roman" w:hAnsi="Times New Roman" w:cs="Times New Roman"/>
          <w:sz w:val="24"/>
          <w:szCs w:val="24"/>
        </w:rPr>
        <w:t>23</w:t>
      </w:r>
      <w:r w:rsidR="00FA3C98" w:rsidRPr="00FA3C98">
        <w:rPr>
          <w:rFonts w:ascii="Times New Roman" w:hAnsi="Times New Roman" w:cs="Times New Roman"/>
          <w:sz w:val="24"/>
          <w:szCs w:val="24"/>
          <w:vertAlign w:val="superscript"/>
        </w:rPr>
        <w:t>rd</w:t>
      </w:r>
      <w:r w:rsidR="00FA3C98">
        <w:rPr>
          <w:rFonts w:ascii="Times New Roman" w:hAnsi="Times New Roman" w:cs="Times New Roman"/>
          <w:sz w:val="24"/>
          <w:szCs w:val="24"/>
        </w:rPr>
        <w:t xml:space="preserve"> </w:t>
      </w:r>
      <w:r>
        <w:rPr>
          <w:rFonts w:ascii="Times New Roman" w:hAnsi="Times New Roman" w:cs="Times New Roman"/>
          <w:sz w:val="24"/>
          <w:szCs w:val="24"/>
        </w:rPr>
        <w:t>is the last day we will accept registrations.  Please feel free to contact the Knight Museum</w:t>
      </w:r>
      <w:r w:rsidR="00FA3C98">
        <w:rPr>
          <w:rFonts w:ascii="Times New Roman" w:hAnsi="Times New Roman" w:cs="Times New Roman"/>
          <w:sz w:val="24"/>
          <w:szCs w:val="24"/>
        </w:rPr>
        <w:t xml:space="preserve"> &amp; Sandhills Center</w:t>
      </w:r>
      <w:r>
        <w:rPr>
          <w:rFonts w:ascii="Times New Roman" w:hAnsi="Times New Roman" w:cs="Times New Roman"/>
          <w:sz w:val="24"/>
          <w:szCs w:val="24"/>
        </w:rPr>
        <w:t xml:space="preserve"> with questions at 308-762-2384.</w:t>
      </w:r>
    </w:p>
    <w:p w14:paraId="6BF327DA" w14:textId="77777777" w:rsidR="00D53A4F" w:rsidRDefault="00D53A4F" w:rsidP="00C42D83">
      <w:pPr>
        <w:spacing w:after="0"/>
        <w:rPr>
          <w:rFonts w:ascii="Times New Roman" w:hAnsi="Times New Roman" w:cs="Times New Roman"/>
          <w:sz w:val="24"/>
          <w:szCs w:val="24"/>
        </w:rPr>
      </w:pPr>
      <w:r>
        <w:rPr>
          <w:rFonts w:ascii="Times New Roman" w:hAnsi="Times New Roman" w:cs="Times New Roman"/>
          <w:sz w:val="24"/>
          <w:szCs w:val="24"/>
        </w:rPr>
        <w:t>The following dates have been assigned for each level:</w:t>
      </w:r>
    </w:p>
    <w:p w14:paraId="763D557D" w14:textId="77777777" w:rsidR="00C42D83" w:rsidRDefault="00C42D83" w:rsidP="00C42D83">
      <w:pPr>
        <w:spacing w:after="0"/>
        <w:rPr>
          <w:rFonts w:ascii="Times New Roman" w:hAnsi="Times New Roman" w:cs="Times New Roman"/>
          <w:sz w:val="24"/>
          <w:szCs w:val="24"/>
        </w:rPr>
      </w:pPr>
    </w:p>
    <w:p w14:paraId="05451112" w14:textId="4B87B782" w:rsidR="00C42D83" w:rsidRDefault="00C42D83" w:rsidP="00185DF8">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5 year olds – </w:t>
      </w:r>
      <w:r w:rsidR="00185DF8">
        <w:rPr>
          <w:rFonts w:ascii="Times New Roman" w:hAnsi="Times New Roman" w:cs="Times New Roman"/>
          <w:sz w:val="24"/>
          <w:szCs w:val="24"/>
        </w:rPr>
        <w:t>July 7</w:t>
      </w:r>
      <w:r>
        <w:rPr>
          <w:rFonts w:ascii="Times New Roman" w:hAnsi="Times New Roman" w:cs="Times New Roman"/>
          <w:sz w:val="24"/>
          <w:szCs w:val="24"/>
        </w:rPr>
        <w:t xml:space="preserve"> through </w:t>
      </w:r>
      <w:r w:rsidR="00185DF8">
        <w:rPr>
          <w:rFonts w:ascii="Times New Roman" w:hAnsi="Times New Roman" w:cs="Times New Roman"/>
          <w:sz w:val="24"/>
          <w:szCs w:val="24"/>
        </w:rPr>
        <w:t>July 11</w:t>
      </w:r>
    </w:p>
    <w:p w14:paraId="323ED3CC" w14:textId="77777777" w:rsidR="00185DF8" w:rsidRDefault="00185DF8" w:rsidP="00C42D83">
      <w:pPr>
        <w:spacing w:after="0" w:line="240" w:lineRule="auto"/>
        <w:jc w:val="center"/>
        <w:rPr>
          <w:rFonts w:ascii="Times New Roman" w:hAnsi="Times New Roman" w:cs="Times New Roman"/>
          <w:sz w:val="24"/>
          <w:szCs w:val="24"/>
        </w:rPr>
      </w:pPr>
    </w:p>
    <w:p w14:paraId="45AC9556" w14:textId="2842838A" w:rsidR="00C42D83" w:rsidRDefault="00C42D83" w:rsidP="00185DF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Level One – June </w:t>
      </w:r>
      <w:r w:rsidR="00185DF8">
        <w:rPr>
          <w:rFonts w:ascii="Times New Roman" w:hAnsi="Times New Roman" w:cs="Times New Roman"/>
          <w:sz w:val="24"/>
          <w:szCs w:val="24"/>
        </w:rPr>
        <w:t>9</w:t>
      </w:r>
      <w:r>
        <w:rPr>
          <w:rFonts w:ascii="Times New Roman" w:hAnsi="Times New Roman" w:cs="Times New Roman"/>
          <w:sz w:val="24"/>
          <w:szCs w:val="24"/>
        </w:rPr>
        <w:t xml:space="preserve"> through June 1</w:t>
      </w:r>
      <w:r w:rsidR="00185DF8">
        <w:rPr>
          <w:rFonts w:ascii="Times New Roman" w:hAnsi="Times New Roman" w:cs="Times New Roman"/>
          <w:sz w:val="24"/>
          <w:szCs w:val="24"/>
        </w:rPr>
        <w:t>3</w:t>
      </w:r>
      <w:r>
        <w:rPr>
          <w:rFonts w:ascii="Times New Roman" w:hAnsi="Times New Roman" w:cs="Times New Roman"/>
          <w:sz w:val="24"/>
          <w:szCs w:val="24"/>
        </w:rPr>
        <w:br/>
        <w:t xml:space="preserve">            </w:t>
      </w:r>
      <w:r w:rsidR="00185DF8">
        <w:rPr>
          <w:rFonts w:ascii="Times New Roman" w:hAnsi="Times New Roman" w:cs="Times New Roman"/>
          <w:sz w:val="24"/>
          <w:szCs w:val="24"/>
        </w:rPr>
        <w:tab/>
        <w:t xml:space="preserve">  </w:t>
      </w:r>
      <w:r w:rsidR="00FA3C98">
        <w:rPr>
          <w:rFonts w:ascii="Times New Roman" w:hAnsi="Times New Roman" w:cs="Times New Roman"/>
          <w:sz w:val="24"/>
          <w:szCs w:val="24"/>
        </w:rPr>
        <w:t xml:space="preserve">       </w:t>
      </w:r>
      <w:r>
        <w:rPr>
          <w:rFonts w:ascii="Times New Roman" w:hAnsi="Times New Roman" w:cs="Times New Roman"/>
          <w:sz w:val="24"/>
          <w:szCs w:val="24"/>
        </w:rPr>
        <w:t xml:space="preserve">July </w:t>
      </w:r>
      <w:r w:rsidR="00185DF8">
        <w:rPr>
          <w:rFonts w:ascii="Times New Roman" w:hAnsi="Times New Roman" w:cs="Times New Roman"/>
          <w:sz w:val="24"/>
          <w:szCs w:val="24"/>
        </w:rPr>
        <w:t>14</w:t>
      </w:r>
      <w:r>
        <w:rPr>
          <w:rFonts w:ascii="Times New Roman" w:hAnsi="Times New Roman" w:cs="Times New Roman"/>
          <w:sz w:val="24"/>
          <w:szCs w:val="24"/>
        </w:rPr>
        <w:t xml:space="preserve"> through July </w:t>
      </w:r>
      <w:r w:rsidR="00185DF8">
        <w:rPr>
          <w:rFonts w:ascii="Times New Roman" w:hAnsi="Times New Roman" w:cs="Times New Roman"/>
          <w:sz w:val="24"/>
          <w:szCs w:val="24"/>
        </w:rPr>
        <w:t>18</w:t>
      </w:r>
    </w:p>
    <w:p w14:paraId="08E9EE1F" w14:textId="1CF68211" w:rsidR="00C42D83" w:rsidRDefault="00C42D83" w:rsidP="00185DF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Level Two – June </w:t>
      </w:r>
      <w:r w:rsidR="00185DF8">
        <w:rPr>
          <w:rFonts w:ascii="Times New Roman" w:hAnsi="Times New Roman" w:cs="Times New Roman"/>
          <w:sz w:val="24"/>
          <w:szCs w:val="24"/>
        </w:rPr>
        <w:t>16</w:t>
      </w:r>
      <w:r>
        <w:rPr>
          <w:rFonts w:ascii="Times New Roman" w:hAnsi="Times New Roman" w:cs="Times New Roman"/>
          <w:sz w:val="24"/>
          <w:szCs w:val="24"/>
        </w:rPr>
        <w:t xml:space="preserve"> through June </w:t>
      </w:r>
      <w:r w:rsidR="00185DF8">
        <w:rPr>
          <w:rFonts w:ascii="Times New Roman" w:hAnsi="Times New Roman" w:cs="Times New Roman"/>
          <w:sz w:val="24"/>
          <w:szCs w:val="24"/>
        </w:rPr>
        <w:t>2</w:t>
      </w:r>
      <w:r w:rsidR="00FA3C98">
        <w:rPr>
          <w:rFonts w:ascii="Times New Roman" w:hAnsi="Times New Roman" w:cs="Times New Roman"/>
          <w:sz w:val="24"/>
          <w:szCs w:val="24"/>
        </w:rPr>
        <w:t>1</w:t>
      </w:r>
      <w:r>
        <w:rPr>
          <w:rFonts w:ascii="Times New Roman" w:hAnsi="Times New Roman" w:cs="Times New Roman"/>
          <w:sz w:val="24"/>
          <w:szCs w:val="24"/>
        </w:rPr>
        <w:br/>
        <w:t xml:space="preserve">            </w:t>
      </w:r>
      <w:r w:rsidR="00FA3C98">
        <w:rPr>
          <w:rFonts w:ascii="Times New Roman" w:hAnsi="Times New Roman" w:cs="Times New Roman"/>
          <w:sz w:val="24"/>
          <w:szCs w:val="24"/>
        </w:rPr>
        <w:tab/>
        <w:t xml:space="preserve">         </w:t>
      </w:r>
      <w:r>
        <w:rPr>
          <w:rFonts w:ascii="Times New Roman" w:hAnsi="Times New Roman" w:cs="Times New Roman"/>
          <w:sz w:val="24"/>
          <w:szCs w:val="24"/>
        </w:rPr>
        <w:t>July 2</w:t>
      </w:r>
      <w:r w:rsidR="00185DF8">
        <w:rPr>
          <w:rFonts w:ascii="Times New Roman" w:hAnsi="Times New Roman" w:cs="Times New Roman"/>
          <w:sz w:val="24"/>
          <w:szCs w:val="24"/>
        </w:rPr>
        <w:t>1</w:t>
      </w:r>
      <w:r>
        <w:rPr>
          <w:rFonts w:ascii="Times New Roman" w:hAnsi="Times New Roman" w:cs="Times New Roman"/>
          <w:sz w:val="24"/>
          <w:szCs w:val="24"/>
        </w:rPr>
        <w:t xml:space="preserve"> through </w:t>
      </w:r>
      <w:r w:rsidR="00185DF8">
        <w:rPr>
          <w:rFonts w:ascii="Times New Roman" w:hAnsi="Times New Roman" w:cs="Times New Roman"/>
          <w:sz w:val="24"/>
          <w:szCs w:val="24"/>
        </w:rPr>
        <w:t>July 26</w:t>
      </w:r>
    </w:p>
    <w:p w14:paraId="1160C1A1" w14:textId="15EF2835" w:rsidR="00C42D83" w:rsidRDefault="00C42D83" w:rsidP="00185DF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Level Three – June </w:t>
      </w:r>
      <w:r w:rsidR="00185DF8">
        <w:rPr>
          <w:rFonts w:ascii="Times New Roman" w:hAnsi="Times New Roman" w:cs="Times New Roman"/>
          <w:sz w:val="24"/>
          <w:szCs w:val="24"/>
        </w:rPr>
        <w:t>16</w:t>
      </w:r>
      <w:r>
        <w:rPr>
          <w:rFonts w:ascii="Times New Roman" w:hAnsi="Times New Roman" w:cs="Times New Roman"/>
          <w:sz w:val="24"/>
          <w:szCs w:val="24"/>
        </w:rPr>
        <w:t xml:space="preserve"> through June </w:t>
      </w:r>
      <w:r w:rsidR="00185DF8">
        <w:rPr>
          <w:rFonts w:ascii="Times New Roman" w:hAnsi="Times New Roman" w:cs="Times New Roman"/>
          <w:sz w:val="24"/>
          <w:szCs w:val="24"/>
        </w:rPr>
        <w:t>20</w:t>
      </w:r>
      <w:r>
        <w:rPr>
          <w:rFonts w:ascii="Times New Roman" w:hAnsi="Times New Roman" w:cs="Times New Roman"/>
          <w:sz w:val="24"/>
          <w:szCs w:val="24"/>
        </w:rPr>
        <w:br/>
        <w:t xml:space="preserve">            </w:t>
      </w:r>
      <w:r w:rsidR="00FA3C98">
        <w:rPr>
          <w:rFonts w:ascii="Times New Roman" w:hAnsi="Times New Roman" w:cs="Times New Roman"/>
          <w:sz w:val="24"/>
          <w:szCs w:val="24"/>
        </w:rPr>
        <w:tab/>
        <w:t xml:space="preserve">           </w:t>
      </w:r>
      <w:r>
        <w:rPr>
          <w:rFonts w:ascii="Times New Roman" w:hAnsi="Times New Roman" w:cs="Times New Roman"/>
          <w:sz w:val="24"/>
          <w:szCs w:val="24"/>
        </w:rPr>
        <w:t xml:space="preserve">July </w:t>
      </w:r>
      <w:r w:rsidR="00185DF8">
        <w:rPr>
          <w:rFonts w:ascii="Times New Roman" w:hAnsi="Times New Roman" w:cs="Times New Roman"/>
          <w:sz w:val="24"/>
          <w:szCs w:val="24"/>
        </w:rPr>
        <w:t>7</w:t>
      </w:r>
      <w:r>
        <w:rPr>
          <w:rFonts w:ascii="Times New Roman" w:hAnsi="Times New Roman" w:cs="Times New Roman"/>
          <w:sz w:val="24"/>
          <w:szCs w:val="24"/>
        </w:rPr>
        <w:t xml:space="preserve"> through July </w:t>
      </w:r>
      <w:r w:rsidR="00185DF8">
        <w:rPr>
          <w:rFonts w:ascii="Times New Roman" w:hAnsi="Times New Roman" w:cs="Times New Roman"/>
          <w:sz w:val="24"/>
          <w:szCs w:val="24"/>
        </w:rPr>
        <w:t>11</w:t>
      </w:r>
    </w:p>
    <w:p w14:paraId="49251180" w14:textId="4F77DD00" w:rsidR="00185DF8" w:rsidRDefault="00C42D83" w:rsidP="00185DF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Level Four – June </w:t>
      </w:r>
      <w:r w:rsidR="00185DF8">
        <w:rPr>
          <w:rFonts w:ascii="Times New Roman" w:hAnsi="Times New Roman" w:cs="Times New Roman"/>
          <w:sz w:val="24"/>
          <w:szCs w:val="24"/>
        </w:rPr>
        <w:t>2</w:t>
      </w:r>
      <w:r>
        <w:rPr>
          <w:rFonts w:ascii="Times New Roman" w:hAnsi="Times New Roman" w:cs="Times New Roman"/>
          <w:sz w:val="24"/>
          <w:szCs w:val="24"/>
        </w:rPr>
        <w:t xml:space="preserve"> through June </w:t>
      </w:r>
      <w:r w:rsidR="00185DF8">
        <w:rPr>
          <w:rFonts w:ascii="Times New Roman" w:hAnsi="Times New Roman" w:cs="Times New Roman"/>
          <w:sz w:val="24"/>
          <w:szCs w:val="24"/>
        </w:rPr>
        <w:t>13</w:t>
      </w:r>
    </w:p>
    <w:p w14:paraId="47F0F0F7" w14:textId="77F00EE2" w:rsidR="00C42D83" w:rsidRDefault="00C42D83" w:rsidP="00185DF8">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Level Five – July 2</w:t>
      </w:r>
      <w:r w:rsidR="00FA3C98">
        <w:rPr>
          <w:rFonts w:ascii="Times New Roman" w:hAnsi="Times New Roman" w:cs="Times New Roman"/>
          <w:sz w:val="24"/>
          <w:szCs w:val="24"/>
        </w:rPr>
        <w:t>1</w:t>
      </w:r>
      <w:r>
        <w:rPr>
          <w:rFonts w:ascii="Times New Roman" w:hAnsi="Times New Roman" w:cs="Times New Roman"/>
          <w:sz w:val="24"/>
          <w:szCs w:val="24"/>
        </w:rPr>
        <w:t xml:space="preserve"> through Aug </w:t>
      </w:r>
      <w:r w:rsidR="00FA3C98">
        <w:rPr>
          <w:rFonts w:ascii="Times New Roman" w:hAnsi="Times New Roman" w:cs="Times New Roman"/>
          <w:sz w:val="24"/>
          <w:szCs w:val="24"/>
        </w:rPr>
        <w:t>1</w:t>
      </w:r>
    </w:p>
    <w:p w14:paraId="1C2FDE21" w14:textId="4263AF33" w:rsidR="00BF7720" w:rsidRPr="00C46171" w:rsidRDefault="00BF7720" w:rsidP="00FA3C98">
      <w:pPr>
        <w:spacing w:after="0"/>
        <w:rPr>
          <w:rFonts w:ascii="Times New Roman" w:hAnsi="Times New Roman" w:cs="Times New Roman"/>
          <w:sz w:val="24"/>
          <w:szCs w:val="24"/>
        </w:rPr>
      </w:pPr>
    </w:p>
    <w:sectPr w:rsidR="00BF7720" w:rsidRPr="00C46171" w:rsidSect="00D53A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B55F" w14:textId="77777777" w:rsidR="00C42D83" w:rsidRDefault="00C42D83">
      <w:pPr>
        <w:spacing w:after="0" w:line="240" w:lineRule="auto"/>
      </w:pPr>
      <w:r>
        <w:separator/>
      </w:r>
    </w:p>
  </w:endnote>
  <w:endnote w:type="continuationSeparator" w:id="0">
    <w:p w14:paraId="7B4879BC" w14:textId="77777777" w:rsidR="00C42D83" w:rsidRDefault="00C4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EAEA" w14:textId="77777777" w:rsidR="00C46171" w:rsidRDefault="00C46171" w:rsidP="00906554">
    <w:r w:rsidRPr="004C0DD3">
      <w:rPr>
        <w:noProof/>
      </w:rPr>
      <w:drawing>
        <wp:inline distT="0" distB="0" distL="0" distR="0" wp14:anchorId="36139665" wp14:editId="287D6E9E">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6F0979A3" wp14:editId="598C650A">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3F81154F" w14:textId="77777777" w:rsidR="00C46171" w:rsidRDefault="00C46171" w:rsidP="00906554">
    <w:pPr>
      <w:pStyle w:val="Footer"/>
    </w:pPr>
  </w:p>
  <w:p w14:paraId="561B4CBE" w14:textId="77777777" w:rsidR="00C46171" w:rsidRPr="001D0623" w:rsidRDefault="00C46171" w:rsidP="00906554">
    <w:pPr>
      <w:pStyle w:val="Footer"/>
    </w:pPr>
  </w:p>
  <w:p w14:paraId="705BF514" w14:textId="77777777" w:rsidR="00C46171" w:rsidRPr="00906554" w:rsidRDefault="00C46171" w:rsidP="0090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FC2DE" w14:textId="77777777" w:rsidR="00C42D83" w:rsidRDefault="00C42D83">
      <w:pPr>
        <w:spacing w:after="0" w:line="240" w:lineRule="auto"/>
      </w:pPr>
      <w:r>
        <w:separator/>
      </w:r>
    </w:p>
  </w:footnote>
  <w:footnote w:type="continuationSeparator" w:id="0">
    <w:p w14:paraId="079882EA" w14:textId="77777777" w:rsidR="00C42D83" w:rsidRDefault="00C42D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4F"/>
    <w:rsid w:val="0014101E"/>
    <w:rsid w:val="00185DF8"/>
    <w:rsid w:val="00602F67"/>
    <w:rsid w:val="006B0316"/>
    <w:rsid w:val="00BF7720"/>
    <w:rsid w:val="00C42D83"/>
    <w:rsid w:val="00C46171"/>
    <w:rsid w:val="00D53A4F"/>
    <w:rsid w:val="00FA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AD08"/>
  <w15:chartTrackingRefBased/>
  <w15:docId w15:val="{7B35FB5F-18D4-4F69-A49A-A666EC40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A4F"/>
    <w:pPr>
      <w:spacing w:after="200" w:line="276" w:lineRule="auto"/>
    </w:pPr>
    <w:rPr>
      <w:kern w:val="0"/>
      <w14:ligatures w14:val="none"/>
    </w:rPr>
  </w:style>
  <w:style w:type="paragraph" w:styleId="Heading1">
    <w:name w:val="heading 1"/>
    <w:basedOn w:val="Normal"/>
    <w:next w:val="Normal"/>
    <w:link w:val="Heading1Char"/>
    <w:uiPriority w:val="9"/>
    <w:qFormat/>
    <w:rsid w:val="00D53A4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53A4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3A4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3A4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3A4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3A4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3A4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3A4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3A4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A4F"/>
    <w:rPr>
      <w:rFonts w:eastAsiaTheme="majorEastAsia" w:cstheme="majorBidi"/>
      <w:color w:val="272727" w:themeColor="text1" w:themeTint="D8"/>
    </w:rPr>
  </w:style>
  <w:style w:type="paragraph" w:styleId="Title">
    <w:name w:val="Title"/>
    <w:basedOn w:val="Normal"/>
    <w:next w:val="Normal"/>
    <w:link w:val="TitleChar"/>
    <w:uiPriority w:val="10"/>
    <w:qFormat/>
    <w:rsid w:val="00D53A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3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A4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3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A4F"/>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53A4F"/>
    <w:rPr>
      <w:i/>
      <w:iCs/>
      <w:color w:val="404040" w:themeColor="text1" w:themeTint="BF"/>
    </w:rPr>
  </w:style>
  <w:style w:type="paragraph" w:styleId="ListParagraph">
    <w:name w:val="List Paragraph"/>
    <w:basedOn w:val="Normal"/>
    <w:uiPriority w:val="34"/>
    <w:qFormat/>
    <w:rsid w:val="00D53A4F"/>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53A4F"/>
    <w:rPr>
      <w:i/>
      <w:iCs/>
      <w:color w:val="0F4761" w:themeColor="accent1" w:themeShade="BF"/>
    </w:rPr>
  </w:style>
  <w:style w:type="paragraph" w:styleId="IntenseQuote">
    <w:name w:val="Intense Quote"/>
    <w:basedOn w:val="Normal"/>
    <w:next w:val="Normal"/>
    <w:link w:val="IntenseQuoteChar"/>
    <w:uiPriority w:val="30"/>
    <w:qFormat/>
    <w:rsid w:val="00D53A4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3A4F"/>
    <w:rPr>
      <w:i/>
      <w:iCs/>
      <w:color w:val="0F4761" w:themeColor="accent1" w:themeShade="BF"/>
    </w:rPr>
  </w:style>
  <w:style w:type="character" w:styleId="IntenseReference">
    <w:name w:val="Intense Reference"/>
    <w:basedOn w:val="DefaultParagraphFont"/>
    <w:uiPriority w:val="32"/>
    <w:qFormat/>
    <w:rsid w:val="00D53A4F"/>
    <w:rPr>
      <w:b/>
      <w:bCs/>
      <w:smallCaps/>
      <w:color w:val="0F4761" w:themeColor="accent1" w:themeShade="BF"/>
      <w:spacing w:val="5"/>
    </w:rPr>
  </w:style>
  <w:style w:type="paragraph" w:styleId="NoSpacing">
    <w:name w:val="No Spacing"/>
    <w:uiPriority w:val="1"/>
    <w:qFormat/>
    <w:rsid w:val="00D53A4F"/>
    <w:pPr>
      <w:spacing w:after="0" w:line="240" w:lineRule="auto"/>
    </w:pPr>
    <w:rPr>
      <w:kern w:val="0"/>
      <w14:ligatures w14:val="none"/>
    </w:rPr>
  </w:style>
  <w:style w:type="paragraph" w:styleId="Footer">
    <w:name w:val="footer"/>
    <w:basedOn w:val="Normal"/>
    <w:link w:val="FooterChar"/>
    <w:uiPriority w:val="99"/>
    <w:unhideWhenUsed/>
    <w:rsid w:val="00D53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A4F"/>
    <w:rPr>
      <w:kern w:val="0"/>
      <w14:ligatures w14:val="none"/>
    </w:rPr>
  </w:style>
  <w:style w:type="character" w:styleId="Hyperlink">
    <w:name w:val="Hyperlink"/>
    <w:basedOn w:val="DefaultParagraphFont"/>
    <w:uiPriority w:val="99"/>
    <w:unhideWhenUsed/>
    <w:rsid w:val="00D53A4F"/>
    <w:rPr>
      <w:color w:val="467886" w:themeColor="hyperlink"/>
      <w:u w:val="single"/>
    </w:rPr>
  </w:style>
  <w:style w:type="character" w:styleId="UnresolvedMention">
    <w:name w:val="Unresolved Mention"/>
    <w:basedOn w:val="DefaultParagraphFont"/>
    <w:uiPriority w:val="99"/>
    <w:semiHidden/>
    <w:unhideWhenUsed/>
    <w:rsid w:val="00D53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ityofallianc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Kaytlin Norris</dc:creator>
  <cp:keywords/>
  <dc:description/>
  <cp:lastModifiedBy>Ammie Bedient</cp:lastModifiedBy>
  <cp:revision>3</cp:revision>
  <dcterms:created xsi:type="dcterms:W3CDTF">2025-04-08T15:55:00Z</dcterms:created>
  <dcterms:modified xsi:type="dcterms:W3CDTF">2025-04-08T16:12:00Z</dcterms:modified>
</cp:coreProperties>
</file>