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9C33D50" w:rsidR="00F74DAD" w:rsidRDefault="001C63D4" w:rsidP="00F74DAD">
      <w:pPr>
        <w:pStyle w:val="NoSpacing"/>
        <w:rPr>
          <w:rFonts w:ascii="Times New Roman" w:hAnsi="Times New Roman" w:cs="Times New Roman"/>
          <w:sz w:val="24"/>
          <w:szCs w:val="24"/>
        </w:rPr>
      </w:pPr>
      <w:r>
        <w:rPr>
          <w:rFonts w:ascii="Times New Roman" w:hAnsi="Times New Roman" w:cs="Times New Roman"/>
          <w:sz w:val="24"/>
          <w:szCs w:val="24"/>
        </w:rPr>
        <w:t>March 26,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520E0C05" w:rsidR="00F74DAD" w:rsidRPr="003266CC" w:rsidRDefault="0077031C"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Nebraska Museum Association Conference at </w:t>
      </w:r>
      <w:r w:rsidR="00E46562">
        <w:rPr>
          <w:rFonts w:ascii="Times New Roman" w:hAnsi="Times New Roman" w:cs="Times New Roman"/>
          <w:b/>
          <w:sz w:val="24"/>
          <w:szCs w:val="24"/>
        </w:rPr>
        <w:t xml:space="preserve">Knight Museum &amp; Sandhill Center </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06E9577" w14:textId="77777777" w:rsidR="00E46562" w:rsidRPr="00E46562" w:rsidRDefault="00F74DAD" w:rsidP="00E465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E46562" w:rsidRPr="00E46562">
        <w:rPr>
          <w:rFonts w:ascii="Times New Roman" w:hAnsi="Times New Roman" w:cs="Times New Roman"/>
          <w:sz w:val="24"/>
          <w:szCs w:val="24"/>
        </w:rPr>
        <w:t xml:space="preserve">The Knight Museum is hosting the 2025 NMA (Nebraska Museums Association) Conference on April 7-8, 2025. If you are wanting to attend please visit the NMA website nebraskamuseum.org/2025-conference or the NMA Facebook page Nebraska Museums Association to register ($65) and for more information. The Sessions and schedule are listed below and start at 8:30 Am Monday April 7 and end at 4:30 Tuesday April 8. </w:t>
      </w:r>
    </w:p>
    <w:p w14:paraId="4D68C7AD" w14:textId="77777777" w:rsidR="00E46562" w:rsidRPr="00E46562" w:rsidRDefault="00E46562" w:rsidP="00E46562">
      <w:pPr>
        <w:spacing w:after="0" w:line="240" w:lineRule="auto"/>
        <w:rPr>
          <w:rFonts w:ascii="Times New Roman" w:hAnsi="Times New Roman" w:cs="Times New Roman"/>
          <w:sz w:val="24"/>
          <w:szCs w:val="24"/>
        </w:rPr>
      </w:pPr>
    </w:p>
    <w:p w14:paraId="47C122B2" w14:textId="77777777" w:rsidR="00E46562" w:rsidRPr="00E46562" w:rsidRDefault="00E46562" w:rsidP="00E46562">
      <w:pPr>
        <w:spacing w:after="0" w:line="240" w:lineRule="auto"/>
        <w:rPr>
          <w:rFonts w:ascii="Times New Roman" w:hAnsi="Times New Roman" w:cs="Times New Roman"/>
          <w:b/>
          <w:bCs/>
          <w:sz w:val="24"/>
          <w:szCs w:val="24"/>
        </w:rPr>
      </w:pPr>
      <w:r w:rsidRPr="00E46562">
        <w:rPr>
          <w:rFonts w:ascii="Times New Roman" w:hAnsi="Times New Roman" w:cs="Times New Roman"/>
          <w:b/>
          <w:bCs/>
          <w:sz w:val="24"/>
          <w:szCs w:val="24"/>
        </w:rPr>
        <w:t>Monday April 7, 2025</w:t>
      </w:r>
    </w:p>
    <w:p w14:paraId="575CE140" w14:textId="77777777" w:rsidR="00E46562" w:rsidRPr="00E46562" w:rsidRDefault="00E46562" w:rsidP="00E46562">
      <w:pPr>
        <w:spacing w:after="0" w:line="240" w:lineRule="auto"/>
        <w:rPr>
          <w:rFonts w:ascii="Times New Roman" w:hAnsi="Times New Roman" w:cs="Times New Roman"/>
          <w:sz w:val="24"/>
          <w:szCs w:val="24"/>
        </w:rPr>
      </w:pPr>
    </w:p>
    <w:p w14:paraId="213A453E"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7:30am – 8:30am            Registration</w:t>
      </w:r>
    </w:p>
    <w:p w14:paraId="537F3211"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8:30am -11:00am           Concurrent Workshops</w:t>
      </w:r>
    </w:p>
    <w:p w14:paraId="51B08826" w14:textId="4D411BCB"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Workshop #1: Digitization on a Dime: Planning and Implementing a Digitation Program at Small Museums with Karen Keehr</w:t>
      </w:r>
    </w:p>
    <w:p w14:paraId="1419866D" w14:textId="77777777" w:rsidR="00E46562" w:rsidRDefault="00E46562" w:rsidP="00E46562">
      <w:pPr>
        <w:spacing w:after="0" w:line="240" w:lineRule="auto"/>
        <w:ind w:left="2880"/>
        <w:rPr>
          <w:rFonts w:ascii="Times New Roman" w:hAnsi="Times New Roman" w:cs="Times New Roman"/>
          <w:sz w:val="24"/>
          <w:szCs w:val="24"/>
        </w:rPr>
      </w:pPr>
    </w:p>
    <w:p w14:paraId="7C63E8B3" w14:textId="05E7439D"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Workshop #2: Trailblazing Fundraising: Mapping Your Path to Success with Jamie Simek</w:t>
      </w:r>
    </w:p>
    <w:p w14:paraId="1FE3257F" w14:textId="0A1C2D3A"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 xml:space="preserve">11:00am – 12:30pm      Lunch on Your Own: Boxed Lunches Option provided by Knight </w:t>
      </w:r>
      <w:r>
        <w:rPr>
          <w:rFonts w:ascii="Times New Roman" w:hAnsi="Times New Roman" w:cs="Times New Roman"/>
          <w:sz w:val="24"/>
          <w:szCs w:val="24"/>
        </w:rPr>
        <w:t xml:space="preserve">                     </w:t>
      </w:r>
      <w:r w:rsidRPr="00E46562">
        <w:rPr>
          <w:rFonts w:ascii="Times New Roman" w:hAnsi="Times New Roman" w:cs="Times New Roman"/>
          <w:sz w:val="24"/>
          <w:szCs w:val="24"/>
        </w:rPr>
        <w:t>Museum</w:t>
      </w:r>
    </w:p>
    <w:p w14:paraId="68224663" w14:textId="72BE993A"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 xml:space="preserve">12:30pm – 4:30pm         Local Alliance Tours: Carhenge, The Sallows Military Museum, The </w:t>
      </w:r>
      <w:r>
        <w:rPr>
          <w:rFonts w:ascii="Times New Roman" w:hAnsi="Times New Roman" w:cs="Times New Roman"/>
          <w:sz w:val="24"/>
          <w:szCs w:val="24"/>
        </w:rPr>
        <w:t xml:space="preserve">          </w:t>
      </w:r>
      <w:r w:rsidRPr="00E46562">
        <w:rPr>
          <w:rFonts w:ascii="Times New Roman" w:hAnsi="Times New Roman" w:cs="Times New Roman"/>
          <w:sz w:val="24"/>
          <w:szCs w:val="24"/>
        </w:rPr>
        <w:t>Carnegie Arts Center, The New Nebraska State Veteran’s Cemetery, Dobby’s Frontier Town, Knight Museum and Sandhills Center.</w:t>
      </w:r>
    </w:p>
    <w:p w14:paraId="05F32839"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4:30pm – 5:30pm           Break</w:t>
      </w:r>
    </w:p>
    <w:p w14:paraId="5C5AC788"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5:30pm – 8:00pm           Evening Event at the Knight Museum – 60s Themed Party and Dinner</w:t>
      </w:r>
    </w:p>
    <w:p w14:paraId="21A5886C" w14:textId="77777777" w:rsidR="00E46562" w:rsidRPr="00E46562" w:rsidRDefault="00E46562" w:rsidP="00E46562">
      <w:pPr>
        <w:spacing w:after="0" w:line="240" w:lineRule="auto"/>
        <w:rPr>
          <w:rFonts w:ascii="Times New Roman" w:hAnsi="Times New Roman" w:cs="Times New Roman"/>
          <w:sz w:val="24"/>
          <w:szCs w:val="24"/>
        </w:rPr>
      </w:pPr>
    </w:p>
    <w:p w14:paraId="666F4CCE" w14:textId="77777777" w:rsidR="00E46562" w:rsidRPr="00E46562" w:rsidRDefault="00E46562" w:rsidP="00E46562">
      <w:pPr>
        <w:spacing w:after="0" w:line="240" w:lineRule="auto"/>
        <w:rPr>
          <w:rFonts w:ascii="Times New Roman" w:hAnsi="Times New Roman" w:cs="Times New Roman"/>
          <w:b/>
          <w:bCs/>
          <w:sz w:val="24"/>
          <w:szCs w:val="24"/>
        </w:rPr>
      </w:pPr>
      <w:r w:rsidRPr="00E46562">
        <w:rPr>
          <w:rFonts w:ascii="Times New Roman" w:hAnsi="Times New Roman" w:cs="Times New Roman"/>
          <w:b/>
          <w:bCs/>
          <w:sz w:val="24"/>
          <w:szCs w:val="24"/>
        </w:rPr>
        <w:t>Tuesday April 8, 2025</w:t>
      </w:r>
    </w:p>
    <w:p w14:paraId="56E2762B" w14:textId="77777777" w:rsidR="00E46562" w:rsidRPr="00E46562" w:rsidRDefault="00E46562" w:rsidP="00E46562">
      <w:pPr>
        <w:spacing w:after="0" w:line="240" w:lineRule="auto"/>
        <w:rPr>
          <w:rFonts w:ascii="Times New Roman" w:hAnsi="Times New Roman" w:cs="Times New Roman"/>
          <w:sz w:val="24"/>
          <w:szCs w:val="24"/>
        </w:rPr>
      </w:pPr>
    </w:p>
    <w:p w14:paraId="48DC28B6"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8:00am – 8:30am            Registration</w:t>
      </w:r>
    </w:p>
    <w:p w14:paraId="4112A6D5"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5:30am – 9:30am           Concurrent Breakout Sessions: Group 1</w:t>
      </w:r>
    </w:p>
    <w:p w14:paraId="0397159F" w14:textId="77777777"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lastRenderedPageBreak/>
        <w:t>Session A: “Refresh those Exhibits” with Sandra Reddish, Western Nebraska Coordinator with the Nebraska State Historical Society Foundation and Douglas Pederson of Douglas Designs Graphic Services.</w:t>
      </w:r>
    </w:p>
    <w:p w14:paraId="1E13919D" w14:textId="77777777" w:rsidR="00E46562" w:rsidRPr="00E46562" w:rsidRDefault="00E46562" w:rsidP="00E46562">
      <w:pPr>
        <w:spacing w:after="0" w:line="240" w:lineRule="auto"/>
        <w:ind w:left="2160"/>
        <w:rPr>
          <w:rFonts w:ascii="Times New Roman" w:hAnsi="Times New Roman" w:cs="Times New Roman"/>
          <w:sz w:val="24"/>
          <w:szCs w:val="24"/>
        </w:rPr>
      </w:pPr>
    </w:p>
    <w:p w14:paraId="172134D3" w14:textId="77777777"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B: “Museums as the New Third Space: Building Community Across Cultural Divides” with Dustin Southworth, Membership and Marketing Coordinator at the Norfolk Arts Center and Ryan Ruff with ASA Financial.      </w:t>
      </w:r>
    </w:p>
    <w:p w14:paraId="562518E0" w14:textId="6FC5ECFA" w:rsidR="00E46562" w:rsidRPr="00E46562" w:rsidRDefault="00E46562" w:rsidP="00E46562">
      <w:pPr>
        <w:spacing w:after="0" w:line="240" w:lineRule="auto"/>
        <w:ind w:left="2160"/>
        <w:rPr>
          <w:rFonts w:ascii="Times New Roman" w:hAnsi="Times New Roman" w:cs="Times New Roman"/>
          <w:sz w:val="24"/>
          <w:szCs w:val="24"/>
        </w:rPr>
      </w:pPr>
      <w:r w:rsidRPr="00E46562">
        <w:rPr>
          <w:rFonts w:ascii="Times New Roman" w:hAnsi="Times New Roman" w:cs="Times New Roman"/>
          <w:sz w:val="24"/>
          <w:szCs w:val="24"/>
        </w:rPr>
        <w:t xml:space="preserve">          </w:t>
      </w:r>
    </w:p>
    <w:p w14:paraId="68383857" w14:textId="77777777"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 xml:space="preserve">Session C: “Everything is Not Fine: Managing Your Mental health in Museum Work” with Autumn Langemeier, coordinator for the Nebraska State Historical Marker Programs, Emma Reiner, Family and Community Educator at the Nebraska History Museum and Samantha McCarville, Educator at the Nebraska History Museum. </w:t>
      </w:r>
    </w:p>
    <w:p w14:paraId="4FD6622F" w14:textId="571E8D1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9:30am – 9:45am        Break</w:t>
      </w:r>
    </w:p>
    <w:p w14:paraId="6E817339" w14:textId="6BAAEEEB"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9:45am – 10:45am     </w:t>
      </w:r>
      <w:r>
        <w:rPr>
          <w:rFonts w:ascii="Times New Roman" w:hAnsi="Times New Roman" w:cs="Times New Roman"/>
          <w:sz w:val="24"/>
          <w:szCs w:val="24"/>
        </w:rPr>
        <w:tab/>
      </w:r>
      <w:r w:rsidRPr="00E46562">
        <w:rPr>
          <w:rFonts w:ascii="Times New Roman" w:hAnsi="Times New Roman" w:cs="Times New Roman"/>
          <w:sz w:val="24"/>
          <w:szCs w:val="24"/>
        </w:rPr>
        <w:t>Concurrent Breakout Sessions: Group 2</w:t>
      </w:r>
    </w:p>
    <w:p w14:paraId="772E3CDA" w14:textId="741CA165"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D: “How I Help Museum ‘Say Hi’ to AI” with Hunter Bergman, founder of the Hi.AI Program</w:t>
      </w:r>
    </w:p>
    <w:p w14:paraId="0A94CAEE" w14:textId="77777777" w:rsidR="00E46562" w:rsidRPr="00E46562" w:rsidRDefault="00E46562" w:rsidP="00E46562">
      <w:pPr>
        <w:spacing w:after="0" w:line="240" w:lineRule="auto"/>
        <w:ind w:left="2880"/>
        <w:rPr>
          <w:rFonts w:ascii="Times New Roman" w:hAnsi="Times New Roman" w:cs="Times New Roman"/>
          <w:sz w:val="24"/>
          <w:szCs w:val="24"/>
        </w:rPr>
      </w:pPr>
    </w:p>
    <w:p w14:paraId="43E16DCF" w14:textId="0939BBD2"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E: “Tell Your Museum’s Story: How to Use Visit Nebraska’s Marketing Tools” with Ben Jones, Marketing Specialist at Visit Nebraska</w:t>
      </w:r>
    </w:p>
    <w:p w14:paraId="69CFB053" w14:textId="77777777" w:rsidR="00E46562" w:rsidRPr="00E46562" w:rsidRDefault="00E46562" w:rsidP="00E46562">
      <w:pPr>
        <w:spacing w:after="0" w:line="240" w:lineRule="auto"/>
        <w:ind w:left="2880"/>
        <w:rPr>
          <w:rFonts w:ascii="Times New Roman" w:hAnsi="Times New Roman" w:cs="Times New Roman"/>
          <w:sz w:val="24"/>
          <w:szCs w:val="24"/>
        </w:rPr>
      </w:pPr>
    </w:p>
    <w:p w14:paraId="3A3E665B" w14:textId="5FAC4022"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F: “Youth Volunteerism in a Small to Mid-Sized Museum Setting” With Alyssa Smith from Stuhr Museum</w:t>
      </w:r>
    </w:p>
    <w:p w14:paraId="06E987D4"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 xml:space="preserve">10:45am – 11:00am      Break </w:t>
      </w:r>
    </w:p>
    <w:p w14:paraId="480C9087"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11:00am – 12:00pm      Keynote Speaker Presentation</w:t>
      </w:r>
    </w:p>
    <w:p w14:paraId="251173F2" w14:textId="358CB532"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 xml:space="preserve">“Looking Back While Moving Forward – How Small Towns </w:t>
      </w:r>
      <w:r>
        <w:rPr>
          <w:rFonts w:ascii="Times New Roman" w:hAnsi="Times New Roman" w:cs="Times New Roman"/>
          <w:sz w:val="24"/>
          <w:szCs w:val="24"/>
        </w:rPr>
        <w:t xml:space="preserve">   </w:t>
      </w:r>
      <w:r w:rsidRPr="00E46562">
        <w:rPr>
          <w:rFonts w:ascii="Times New Roman" w:hAnsi="Times New Roman" w:cs="Times New Roman"/>
          <w:sz w:val="24"/>
          <w:szCs w:val="24"/>
        </w:rPr>
        <w:t>Utilize Their History in Making Things New” with Sheila Jenkinson, host of the “Growing Small Town Nebraska Podcast”</w:t>
      </w:r>
    </w:p>
    <w:p w14:paraId="2999C9C8"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12:00pm – 1:30pm         Lunch provided by the Knight Museum and Annual NMA Business Meeting</w:t>
      </w:r>
    </w:p>
    <w:p w14:paraId="0BDEC059"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1:30pm – 2:30pm           Concurrent Breakout Sessions: Group 3</w:t>
      </w:r>
    </w:p>
    <w:p w14:paraId="7B85BCC4" w14:textId="77777777"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G: “Moving Outside of the Box: Renew and Revitalize Traditional Programs” With Araceli Hernandez, Director of the Nebraska History Museum, Autumn Langemeier, Coordinator for the Nebraska State Historical Marker Programs and Michael Belding III, National Register Coordinator at the Nebraska State Historical Society.</w:t>
      </w:r>
    </w:p>
    <w:p w14:paraId="6BBF6B91" w14:textId="77777777" w:rsidR="00E46562" w:rsidRPr="00E46562" w:rsidRDefault="00E46562" w:rsidP="00E46562">
      <w:pPr>
        <w:spacing w:after="0" w:line="240" w:lineRule="auto"/>
        <w:ind w:left="2880"/>
        <w:rPr>
          <w:rFonts w:ascii="Times New Roman" w:hAnsi="Times New Roman" w:cs="Times New Roman"/>
          <w:sz w:val="24"/>
          <w:szCs w:val="24"/>
        </w:rPr>
      </w:pPr>
    </w:p>
    <w:p w14:paraId="54A7B25F" w14:textId="298E94B6"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H: “Sound of Digitization: Preserving Audio Cassette Recordings” with Amber Mikkelsen, Archival research Coordinator at the American Historical Society of Germans from Russia</w:t>
      </w:r>
    </w:p>
    <w:p w14:paraId="4072DA6D"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2:30pm – 2:45pm           Break</w:t>
      </w:r>
    </w:p>
    <w:p w14:paraId="1132615D"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2:45pm – 3:45pm           Concurrent Breakout Sessions: Group 4</w:t>
      </w:r>
    </w:p>
    <w:p w14:paraId="54CDF77D" w14:textId="5DEBC77B" w:rsid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Session I: “History and Community: How to Engage Your Community” with Micah Hunter, Executive Director of the Nebraska Prairie Museum and NMA Board Vice President.</w:t>
      </w:r>
    </w:p>
    <w:p w14:paraId="679C3AC8" w14:textId="77777777" w:rsidR="00E46562" w:rsidRPr="00E46562" w:rsidRDefault="00E46562" w:rsidP="00E46562">
      <w:pPr>
        <w:spacing w:after="0" w:line="240" w:lineRule="auto"/>
        <w:ind w:left="2880"/>
        <w:rPr>
          <w:rFonts w:ascii="Times New Roman" w:hAnsi="Times New Roman" w:cs="Times New Roman"/>
          <w:sz w:val="24"/>
          <w:szCs w:val="24"/>
        </w:rPr>
      </w:pPr>
    </w:p>
    <w:p w14:paraId="7C9C53EB" w14:textId="77777777" w:rsidR="00E46562" w:rsidRPr="00E46562" w:rsidRDefault="00E46562" w:rsidP="00E46562">
      <w:pPr>
        <w:spacing w:after="0" w:line="240" w:lineRule="auto"/>
        <w:ind w:left="2880"/>
        <w:rPr>
          <w:rFonts w:ascii="Times New Roman" w:hAnsi="Times New Roman" w:cs="Times New Roman"/>
          <w:sz w:val="24"/>
          <w:szCs w:val="24"/>
        </w:rPr>
      </w:pPr>
      <w:r w:rsidRPr="00E46562">
        <w:rPr>
          <w:rFonts w:ascii="Times New Roman" w:hAnsi="Times New Roman" w:cs="Times New Roman"/>
          <w:sz w:val="24"/>
          <w:szCs w:val="24"/>
        </w:rPr>
        <w:t xml:space="preserve">Session J: “The Japanese Hall and History Project” With Vickie Sakurada Schaepler, Chair and Coordinator of the Japanese Hall and History Project and David Wolf, Executive Director of the Legacy of the Plains Museum. </w:t>
      </w:r>
    </w:p>
    <w:p w14:paraId="144C5296" w14:textId="77777777" w:rsidR="00E46562" w:rsidRPr="00E46562"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4:00pm – 5:00pm           Break</w:t>
      </w:r>
    </w:p>
    <w:p w14:paraId="24408E0A" w14:textId="4F0913D7" w:rsidR="00F74DAD" w:rsidRPr="00DE49CC" w:rsidRDefault="00E46562" w:rsidP="00E46562">
      <w:pPr>
        <w:spacing w:after="0" w:line="240" w:lineRule="auto"/>
        <w:rPr>
          <w:rFonts w:ascii="Times New Roman" w:hAnsi="Times New Roman" w:cs="Times New Roman"/>
          <w:sz w:val="24"/>
          <w:szCs w:val="24"/>
        </w:rPr>
      </w:pPr>
      <w:r w:rsidRPr="00E46562">
        <w:rPr>
          <w:rFonts w:ascii="Times New Roman" w:hAnsi="Times New Roman" w:cs="Times New Roman"/>
          <w:sz w:val="24"/>
          <w:szCs w:val="24"/>
        </w:rPr>
        <w:t>5:00pm – 8:00pm           Closing Event and Dinner at Knight Museum – Silent Auction Winners Announced</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C63D4"/>
    <w:rsid w:val="004022DF"/>
    <w:rsid w:val="0077031C"/>
    <w:rsid w:val="0094638D"/>
    <w:rsid w:val="009E417D"/>
    <w:rsid w:val="00D17D01"/>
    <w:rsid w:val="00E46562"/>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09">
      <w:bodyDiv w:val="1"/>
      <w:marLeft w:val="0"/>
      <w:marRight w:val="0"/>
      <w:marTop w:val="0"/>
      <w:marBottom w:val="0"/>
      <w:divBdr>
        <w:top w:val="none" w:sz="0" w:space="0" w:color="auto"/>
        <w:left w:val="none" w:sz="0" w:space="0" w:color="auto"/>
        <w:bottom w:val="none" w:sz="0" w:space="0" w:color="auto"/>
        <w:right w:val="none" w:sz="0" w:space="0" w:color="auto"/>
      </w:divBdr>
    </w:div>
    <w:div w:id="2959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3</cp:revision>
  <dcterms:created xsi:type="dcterms:W3CDTF">2025-03-26T18:50:00Z</dcterms:created>
  <dcterms:modified xsi:type="dcterms:W3CDTF">2025-03-26T19:32:00Z</dcterms:modified>
</cp:coreProperties>
</file>