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29E60" w14:textId="102830AD" w:rsidR="00384EB1" w:rsidRDefault="00470053" w:rsidP="00384EB1">
      <w:pPr>
        <w:pStyle w:val="DocumentLabel"/>
      </w:pPr>
      <w:r>
        <w:t>Press Release</w:t>
      </w:r>
    </w:p>
    <w:p w14:paraId="65B2905B" w14:textId="330B0E86" w:rsidR="00384EB1" w:rsidRDefault="00384EB1" w:rsidP="00384EB1">
      <w:pPr>
        <w:pStyle w:val="MessageHeaderFirst"/>
      </w:pPr>
      <w:r>
        <w:rPr>
          <w:rStyle w:val="MessageHeaderLabel"/>
          <w:spacing w:val="-25"/>
        </w:rPr>
        <w:t>T</w:t>
      </w:r>
      <w:r>
        <w:rPr>
          <w:rStyle w:val="MessageHeaderLabel"/>
        </w:rPr>
        <w:t>o:</w:t>
      </w:r>
      <w:r w:rsidR="00755466">
        <w:tab/>
      </w:r>
      <w:r w:rsidR="00470053">
        <w:t xml:space="preserve">Local Media Outlets </w:t>
      </w:r>
      <w:r w:rsidR="000E5A06">
        <w:tab/>
      </w:r>
    </w:p>
    <w:p w14:paraId="0E58D7D7" w14:textId="5EB488B3" w:rsidR="00384EB1" w:rsidRDefault="00384EB1" w:rsidP="00384EB1">
      <w:pPr>
        <w:pStyle w:val="MessageHeader"/>
      </w:pPr>
      <w:r>
        <w:rPr>
          <w:rStyle w:val="MessageHeaderLabel"/>
        </w:rPr>
        <w:t>From:</w:t>
      </w:r>
      <w:r w:rsidR="00402E2D">
        <w:tab/>
      </w:r>
      <w:r w:rsidR="00470053">
        <w:t>Chief David Leavitt</w:t>
      </w:r>
      <w:r w:rsidR="000E5A06">
        <w:tab/>
      </w:r>
      <w:r w:rsidR="000E5A06">
        <w:tab/>
      </w:r>
    </w:p>
    <w:p w14:paraId="015D1259" w14:textId="02CE6298" w:rsidR="00384EB1" w:rsidRDefault="00384EB1" w:rsidP="00384EB1">
      <w:pPr>
        <w:pStyle w:val="MessageHeader"/>
      </w:pPr>
      <w:r>
        <w:rPr>
          <w:rStyle w:val="MessageHeaderLabel"/>
        </w:rPr>
        <w:t>Date:</w:t>
      </w:r>
      <w:r>
        <w:tab/>
      </w:r>
      <w:r w:rsidR="00470058">
        <w:t>11</w:t>
      </w:r>
      <w:r w:rsidR="006172FB">
        <w:t>/</w:t>
      </w:r>
      <w:r w:rsidR="00470058">
        <w:t>11</w:t>
      </w:r>
      <w:r w:rsidR="006172FB">
        <w:t>/24</w:t>
      </w:r>
    </w:p>
    <w:p w14:paraId="6A959F7F" w14:textId="1C8D20BC" w:rsidR="00384EB1" w:rsidRDefault="00152618" w:rsidP="00470058">
      <w:r>
        <w:rPr>
          <w:rStyle w:val="MessageHeaderLabel"/>
        </w:rPr>
        <w:t xml:space="preserve">                 </w:t>
      </w:r>
      <w:r w:rsidR="00384EB1">
        <w:rPr>
          <w:rStyle w:val="MessageHeaderLabel"/>
        </w:rPr>
        <w:t>Re:</w:t>
      </w:r>
      <w:r w:rsidR="00384EB1">
        <w:tab/>
      </w:r>
      <w:r w:rsidR="00470058" w:rsidRPr="00470058">
        <w:t>Alliance High School Lockdown – Investigation Following Report of Potential Firearm</w:t>
      </w:r>
    </w:p>
    <w:p w14:paraId="5D64A1C6" w14:textId="77777777" w:rsidR="00152618" w:rsidRDefault="00152618" w:rsidP="00152618">
      <w:pPr>
        <w:rPr>
          <w:rFonts w:ascii="Arial" w:eastAsia="Times New Roman" w:hAnsi="Arial" w:cs="Times New Roman"/>
          <w:spacing w:val="-5"/>
          <w:sz w:val="20"/>
          <w:szCs w:val="20"/>
        </w:rPr>
      </w:pPr>
    </w:p>
    <w:p w14:paraId="0BD2A432" w14:textId="77777777" w:rsidR="00470058" w:rsidRPr="00470058" w:rsidRDefault="00470058" w:rsidP="00470058">
      <w:r w:rsidRPr="00470058">
        <w:rPr>
          <w:b/>
          <w:bCs/>
        </w:rPr>
        <w:t>FOR IMMEDIATE RELEASE</w:t>
      </w:r>
    </w:p>
    <w:p w14:paraId="414861E8" w14:textId="5E1D767C" w:rsidR="00470058" w:rsidRDefault="00470058" w:rsidP="00470058">
      <w:r w:rsidRPr="00470058">
        <w:rPr>
          <w:b/>
          <w:bCs/>
        </w:rPr>
        <w:t>Incident Summary:</w:t>
      </w:r>
      <w:r w:rsidRPr="00470058">
        <w:br/>
        <w:t>At approximately 11:40 AM on November 11, 2024, the Alliance Police Department’s School Resource Officer (SRO), Officer Sherlock, received a report from the Alliance High School principal regarding a possible firearm on school premises. In response to this report, the school initiated a lockdown to ensure the safety of students and staff.</w:t>
      </w:r>
    </w:p>
    <w:p w14:paraId="51A015F1" w14:textId="77777777" w:rsidR="00470058" w:rsidRPr="00470058" w:rsidRDefault="00470058" w:rsidP="00470058"/>
    <w:p w14:paraId="10E0C9BD" w14:textId="77777777" w:rsidR="00470058" w:rsidRDefault="00470058" w:rsidP="00470058">
      <w:r w:rsidRPr="00470058">
        <w:t>Upon arrival, Alliance Police Department officers promptly located and secured the student in question. A thorough search was conducted, and no firearm was found. An investigation is underway to determine the details surrounding the incident.</w:t>
      </w:r>
    </w:p>
    <w:p w14:paraId="3508603D" w14:textId="77777777" w:rsidR="00470058" w:rsidRPr="00470058" w:rsidRDefault="00470058" w:rsidP="00470058"/>
    <w:p w14:paraId="1AA823F1" w14:textId="77777777" w:rsidR="00470058" w:rsidRDefault="00470058" w:rsidP="00470058">
      <w:r w:rsidRPr="00470058">
        <w:rPr>
          <w:b/>
          <w:bCs/>
        </w:rPr>
        <w:t>Investigation Details:</w:t>
      </w:r>
      <w:r w:rsidRPr="00470058">
        <w:br/>
        <w:t>Preliminary findings indicate that a slang term for a firearm was used during a conversation among students. This terminology led to a misunderstanding, and the reporting student believed that a firearm might be in the student's backpack. Based on the potential threat, school officials and law enforcement acted swiftly and in accordance with established safety protocols.</w:t>
      </w:r>
    </w:p>
    <w:p w14:paraId="2603D0C3" w14:textId="77777777" w:rsidR="00470058" w:rsidRPr="00470058" w:rsidRDefault="00470058" w:rsidP="00470058"/>
    <w:p w14:paraId="3F778495" w14:textId="77777777" w:rsidR="00470058" w:rsidRPr="00470058" w:rsidRDefault="00470058" w:rsidP="00470058">
      <w:r w:rsidRPr="00470058">
        <w:rPr>
          <w:b/>
          <w:bCs/>
        </w:rPr>
        <w:t>Alliance Police Department Statement:</w:t>
      </w:r>
      <w:r w:rsidRPr="00470058">
        <w:br/>
        <w:t>The Alliance Police Department and Alliance Public Schools prioritize the safety and security of all students. The prompt response to this incident underscores the commitment to maintaining a safe school environment. While no firearm was located, we are continuing our investigation and reviewing protocols to ensure the best practices are followed.</w:t>
      </w:r>
    </w:p>
    <w:p w14:paraId="67260C29" w14:textId="77777777" w:rsidR="00470058" w:rsidRDefault="00470058" w:rsidP="00470058">
      <w:r w:rsidRPr="00470058">
        <w:t>We commend the quick actions of the high school administration and our officers for their cooperation and professionalism.</w:t>
      </w:r>
    </w:p>
    <w:p w14:paraId="10ACCA44" w14:textId="77777777" w:rsidR="00470058" w:rsidRDefault="00470058" w:rsidP="00470058"/>
    <w:p w14:paraId="399886E6" w14:textId="77777777" w:rsidR="00470058" w:rsidRDefault="00470058" w:rsidP="00470058"/>
    <w:p w14:paraId="4C1BF8BB" w14:textId="77777777" w:rsidR="00470058" w:rsidRPr="00470058" w:rsidRDefault="00470058" w:rsidP="00470058"/>
    <w:p w14:paraId="39AD7E66" w14:textId="77777777" w:rsidR="00470058" w:rsidRPr="00470058" w:rsidRDefault="00470058" w:rsidP="00470058">
      <w:r w:rsidRPr="00470058">
        <w:rPr>
          <w:b/>
          <w:bCs/>
        </w:rPr>
        <w:lastRenderedPageBreak/>
        <w:t>Additional Information:</w:t>
      </w:r>
      <w:r w:rsidRPr="00470058">
        <w:br/>
        <w:t>No students or staff were harmed during this incident, and the lockdown was lifted as soon as the school was deemed safe. Parents and guardians were promptly notified, and the Alliance Police Department will work with school officials to address any concerns raised by this event.</w:t>
      </w:r>
    </w:p>
    <w:p w14:paraId="58E9FF9E" w14:textId="77777777" w:rsidR="00470058" w:rsidRPr="00470058" w:rsidRDefault="00470058" w:rsidP="00470058">
      <w:r w:rsidRPr="00470058">
        <w:t xml:space="preserve">For more information, please contact the Alliance Police Department at the number or email provided </w:t>
      </w:r>
      <w:r>
        <w:t>below.</w:t>
      </w:r>
      <w:r>
        <w:br/>
      </w:r>
      <w:r>
        <w:br/>
      </w:r>
      <w:r w:rsidRPr="00470058">
        <w:rPr>
          <w:b/>
          <w:bCs/>
        </w:rPr>
        <w:t>Contact:</w:t>
      </w:r>
      <w:r w:rsidRPr="00470058">
        <w:br/>
        <w:t>Chief David Leavitt</w:t>
      </w:r>
      <w:r w:rsidRPr="00470058">
        <w:br/>
        <w:t>Alliance Police Department</w:t>
      </w:r>
      <w:r w:rsidRPr="00470058">
        <w:br/>
        <w:t>Phone: 308-762-4955</w:t>
      </w:r>
      <w:r w:rsidRPr="00470058">
        <w:br/>
        <w:t>Email: comments@bbcpublicsafety.us</w:t>
      </w:r>
    </w:p>
    <w:p w14:paraId="4FD6F269" w14:textId="240036C1" w:rsidR="00470058" w:rsidRPr="00470058" w:rsidRDefault="00470058" w:rsidP="00470058"/>
    <w:p w14:paraId="0AF4664E" w14:textId="77777777" w:rsidR="00152618" w:rsidRPr="00152618" w:rsidRDefault="00152618" w:rsidP="00470058"/>
    <w:sectPr w:rsidR="00152618" w:rsidRPr="00152618" w:rsidSect="00AD2D02">
      <w:headerReference w:type="default" r:id="rId7"/>
      <w:footerReference w:type="default" r:id="rId8"/>
      <w:headerReference w:type="first" r:id="rId9"/>
      <w:footerReference w:type="first" r:id="rId10"/>
      <w:pgSz w:w="12240" w:h="15840"/>
      <w:pgMar w:top="2160" w:right="1440" w:bottom="1080" w:left="1440"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80254" w14:textId="77777777" w:rsidR="00491B4F" w:rsidRDefault="00491B4F">
      <w:r>
        <w:separator/>
      </w:r>
    </w:p>
  </w:endnote>
  <w:endnote w:type="continuationSeparator" w:id="0">
    <w:p w14:paraId="60F68E53" w14:textId="77777777" w:rsidR="00491B4F" w:rsidRDefault="0049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43539" w14:textId="77777777" w:rsidR="00B60485" w:rsidRDefault="00B60485" w:rsidP="00983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90BBF" w14:textId="77777777" w:rsidR="00B60485" w:rsidRDefault="00B60485" w:rsidP="00AD2D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F175" w14:textId="77777777" w:rsidR="00491B4F" w:rsidRDefault="00491B4F">
      <w:r>
        <w:separator/>
      </w:r>
    </w:p>
  </w:footnote>
  <w:footnote w:type="continuationSeparator" w:id="0">
    <w:p w14:paraId="426F0570" w14:textId="77777777" w:rsidR="00491B4F" w:rsidRDefault="0049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E3CB"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Title</w:t>
    </w:r>
    <w:r>
      <w:rPr>
        <w:rFonts w:ascii="Arial" w:hAnsi="Arial" w:cs="Arial"/>
        <w:color w:val="595959" w:themeColor="text1" w:themeTint="A6"/>
      </w:rPr>
      <w:t xml:space="preserve"> Haymore</w:t>
    </w:r>
  </w:p>
  <w:p w14:paraId="0833B71E" w14:textId="77777777" w:rsidR="00B60485" w:rsidRPr="00AD2D02" w:rsidRDefault="00384EB1">
    <w:pPr>
      <w:pStyle w:val="Header"/>
      <w:rPr>
        <w:rFonts w:ascii="Arial" w:hAnsi="Arial" w:cs="Arial"/>
        <w:color w:val="595959" w:themeColor="text1" w:themeTint="A6"/>
      </w:rPr>
    </w:pPr>
    <w:r w:rsidRPr="00AD2D02">
      <w:rPr>
        <w:rFonts w:ascii="Arial" w:hAnsi="Arial" w:cs="Arial"/>
        <w:color w:val="595959" w:themeColor="text1" w:themeTint="A6"/>
      </w:rPr>
      <w:t>Date</w:t>
    </w:r>
    <w:r>
      <w:rPr>
        <w:rFonts w:ascii="Arial" w:hAnsi="Arial" w:cs="Arial"/>
        <w:color w:val="595959" w:themeColor="text1" w:themeTint="A6"/>
      </w:rPr>
      <w:t xml:space="preserve"> 12/10/2016</w:t>
    </w:r>
  </w:p>
  <w:p w14:paraId="4304C19B" w14:textId="77777777" w:rsidR="00B60485" w:rsidRPr="00AD2D02" w:rsidRDefault="00384EB1">
    <w:pPr>
      <w:pStyle w:val="Header"/>
      <w:rPr>
        <w:rFonts w:ascii="Arial" w:hAnsi="Arial" w:cs="Arial"/>
        <w:noProof/>
        <w:color w:val="595959" w:themeColor="text1" w:themeTint="A6"/>
      </w:rPr>
    </w:pPr>
    <w:r w:rsidRPr="00AD2D02">
      <w:rPr>
        <w:rFonts w:ascii="Arial" w:hAnsi="Arial" w:cs="Arial"/>
        <w:color w:val="595959" w:themeColor="text1" w:themeTint="A6"/>
      </w:rPr>
      <w:t xml:space="preserve">Page </w:t>
    </w:r>
    <w:r w:rsidRPr="00AD2D02">
      <w:rPr>
        <w:rFonts w:ascii="Arial" w:hAnsi="Arial" w:cs="Arial"/>
        <w:color w:val="595959" w:themeColor="text1" w:themeTint="A6"/>
      </w:rPr>
      <w:fldChar w:fldCharType="begin"/>
    </w:r>
    <w:r w:rsidRPr="00AD2D02">
      <w:rPr>
        <w:rFonts w:ascii="Arial" w:hAnsi="Arial" w:cs="Arial"/>
        <w:color w:val="595959" w:themeColor="text1" w:themeTint="A6"/>
      </w:rPr>
      <w:instrText xml:space="preserve"> PAGE   \* MERGEFORMAT </w:instrText>
    </w:r>
    <w:r w:rsidRPr="00AD2D02">
      <w:rPr>
        <w:rFonts w:ascii="Arial" w:hAnsi="Arial" w:cs="Arial"/>
        <w:color w:val="595959" w:themeColor="text1" w:themeTint="A6"/>
      </w:rPr>
      <w:fldChar w:fldCharType="separate"/>
    </w:r>
    <w:r w:rsidR="00CD58E0">
      <w:rPr>
        <w:rFonts w:ascii="Arial" w:hAnsi="Arial" w:cs="Arial"/>
        <w:noProof/>
        <w:color w:val="595959" w:themeColor="text1" w:themeTint="A6"/>
      </w:rPr>
      <w:t>2</w:t>
    </w:r>
    <w:r w:rsidRPr="00AD2D02">
      <w:rPr>
        <w:rFonts w:ascii="Arial" w:hAnsi="Arial" w:cs="Arial"/>
        <w:noProof/>
        <w:color w:val="595959" w:themeColor="text1" w:themeTint="A6"/>
      </w:rPr>
      <w:fldChar w:fldCharType="end"/>
    </w:r>
  </w:p>
  <w:p w14:paraId="28842AA1" w14:textId="77777777" w:rsidR="00B60485" w:rsidRPr="00AD2D02" w:rsidRDefault="00B60485">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3475C" w14:textId="77777777" w:rsidR="00B60485" w:rsidRDefault="00384EB1" w:rsidP="00AD2D02">
    <w:pPr>
      <w:pStyle w:val="Header"/>
      <w:ind w:left="-720"/>
    </w:pPr>
    <w:r w:rsidRPr="00FC277E">
      <w:rPr>
        <w:noProof/>
      </w:rPr>
      <w:drawing>
        <wp:inline distT="0" distB="0" distL="0" distR="0" wp14:anchorId="37632645" wp14:editId="71C00845">
          <wp:extent cx="612250" cy="882029"/>
          <wp:effectExtent l="0" t="0" r="0" b="0"/>
          <wp:docPr id="5" name="Picture 5" descr="S:\Social Media\APD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ial Media\APD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904" cy="918986"/>
                  </a:xfrm>
                  <a:prstGeom prst="rect">
                    <a:avLst/>
                  </a:prstGeom>
                  <a:noFill/>
                  <a:ln>
                    <a:noFill/>
                  </a:ln>
                </pic:spPr>
              </pic:pic>
            </a:graphicData>
          </a:graphic>
        </wp:inline>
      </w:drawing>
    </w:r>
    <w:r w:rsidRPr="00FC277E">
      <w:rPr>
        <w:noProof/>
      </w:rPr>
      <w:drawing>
        <wp:inline distT="0" distB="0" distL="0" distR="0" wp14:anchorId="6F0A2BC9" wp14:editId="743EAD6F">
          <wp:extent cx="1995778" cy="798311"/>
          <wp:effectExtent l="0" t="0" r="5080" b="1905"/>
          <wp:docPr id="7" name="Picture 7" descr="P:\Logos\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ogos\AllianceEmailLogoR BTBH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2315" cy="808926"/>
                  </a:xfrm>
                  <a:prstGeom prst="rect">
                    <a:avLst/>
                  </a:prstGeom>
                  <a:noFill/>
                  <a:ln>
                    <a:noFill/>
                  </a:ln>
                </pic:spPr>
              </pic:pic>
            </a:graphicData>
          </a:graphic>
        </wp:inline>
      </w:drawing>
    </w:r>
  </w:p>
  <w:p w14:paraId="4375741B" w14:textId="77777777" w:rsidR="00B60485" w:rsidRDefault="00384EB1" w:rsidP="00AD2D02">
    <w:pPr>
      <w:pStyle w:val="Header"/>
      <w:tabs>
        <w:tab w:val="clear" w:pos="4680"/>
        <w:tab w:val="center" w:pos="4050"/>
      </w:tabs>
      <w:ind w:left="-720"/>
    </w:pPr>
    <w:r>
      <w:tab/>
    </w:r>
  </w:p>
  <w:p w14:paraId="0BF40801"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sidRPr="00983129">
      <w:rPr>
        <w:rFonts w:ascii="Arial" w:hAnsi="Arial" w:cs="Arial"/>
        <w:color w:val="404040" w:themeColor="text1" w:themeTint="BF"/>
      </w:rPr>
      <w:t xml:space="preserve">Chief </w:t>
    </w:r>
    <w:r w:rsidR="0068572E">
      <w:rPr>
        <w:rFonts w:ascii="Arial" w:hAnsi="Arial" w:cs="Arial"/>
        <w:color w:val="404040" w:themeColor="text1" w:themeTint="BF"/>
      </w:rPr>
      <w:t>David Leavitt</w:t>
    </w:r>
  </w:p>
  <w:p w14:paraId="2BE3B9D3"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Alliance</w:t>
    </w:r>
    <w:r w:rsidRPr="00983129">
      <w:rPr>
        <w:rFonts w:ascii="Arial" w:hAnsi="Arial" w:cs="Arial"/>
        <w:color w:val="404040" w:themeColor="text1" w:themeTint="BF"/>
      </w:rPr>
      <w:t xml:space="preserve"> Police Department</w:t>
    </w:r>
  </w:p>
  <w:p w14:paraId="5A5C949D" w14:textId="77777777" w:rsidR="00B60485" w:rsidRPr="00983129" w:rsidRDefault="00384EB1" w:rsidP="00AD2D02">
    <w:pPr>
      <w:pStyle w:val="Header"/>
      <w:tabs>
        <w:tab w:val="clear" w:pos="4680"/>
        <w:tab w:val="center" w:pos="3960"/>
      </w:tabs>
      <w:ind w:left="-720"/>
      <w:rPr>
        <w:rFonts w:ascii="Arial" w:hAnsi="Arial" w:cs="Arial"/>
        <w:color w:val="404040" w:themeColor="text1" w:themeTint="BF"/>
      </w:rPr>
    </w:pPr>
    <w:r>
      <w:rPr>
        <w:rFonts w:ascii="Arial" w:hAnsi="Arial" w:cs="Arial"/>
        <w:color w:val="404040" w:themeColor="text1" w:themeTint="BF"/>
      </w:rPr>
      <w:t>512 Niobrara</w:t>
    </w:r>
    <w:r w:rsidRPr="00983129">
      <w:rPr>
        <w:rFonts w:ascii="Arial" w:hAnsi="Arial" w:cs="Arial"/>
        <w:color w:val="404040" w:themeColor="text1" w:themeTint="BF"/>
      </w:rPr>
      <w:t xml:space="preserve">∙● </w:t>
    </w:r>
    <w:r>
      <w:rPr>
        <w:rFonts w:ascii="Arial" w:hAnsi="Arial" w:cs="Arial"/>
        <w:color w:val="404040" w:themeColor="text1" w:themeTint="BF"/>
      </w:rPr>
      <w:t>Alliance, NE 69301</w:t>
    </w:r>
  </w:p>
  <w:p w14:paraId="2CBE3762" w14:textId="77777777" w:rsidR="00B60485" w:rsidRDefault="00B60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94A1A"/>
    <w:multiLevelType w:val="hybridMultilevel"/>
    <w:tmpl w:val="3C641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A8773E"/>
    <w:multiLevelType w:val="hybridMultilevel"/>
    <w:tmpl w:val="A0DCA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945687">
    <w:abstractNumId w:val="1"/>
  </w:num>
  <w:num w:numId="2" w16cid:durableId="53524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B1"/>
    <w:rsid w:val="00052936"/>
    <w:rsid w:val="000E5A06"/>
    <w:rsid w:val="001351C9"/>
    <w:rsid w:val="00152618"/>
    <w:rsid w:val="00155C53"/>
    <w:rsid w:val="00232B64"/>
    <w:rsid w:val="00271B3C"/>
    <w:rsid w:val="00375282"/>
    <w:rsid w:val="00384EB1"/>
    <w:rsid w:val="00402E2D"/>
    <w:rsid w:val="00470053"/>
    <w:rsid w:val="00470058"/>
    <w:rsid w:val="00491B4F"/>
    <w:rsid w:val="004E478E"/>
    <w:rsid w:val="005145D9"/>
    <w:rsid w:val="006172FB"/>
    <w:rsid w:val="0068572E"/>
    <w:rsid w:val="00755466"/>
    <w:rsid w:val="007E4E8A"/>
    <w:rsid w:val="008A6CE0"/>
    <w:rsid w:val="00904FAB"/>
    <w:rsid w:val="009B71DB"/>
    <w:rsid w:val="009E663C"/>
    <w:rsid w:val="00AD72FF"/>
    <w:rsid w:val="00B60485"/>
    <w:rsid w:val="00C1542C"/>
    <w:rsid w:val="00C42587"/>
    <w:rsid w:val="00CD58E0"/>
    <w:rsid w:val="00E5453F"/>
    <w:rsid w:val="00E968B6"/>
    <w:rsid w:val="00F2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53510"/>
  <w15:chartTrackingRefBased/>
  <w15:docId w15:val="{E81FE0B5-8A97-4DD3-B26E-7213A3A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B1"/>
    <w:pPr>
      <w:spacing w:after="0" w:line="240" w:lineRule="auto"/>
    </w:pPr>
  </w:style>
  <w:style w:type="paragraph" w:styleId="Heading1">
    <w:name w:val="heading 1"/>
    <w:basedOn w:val="Normal"/>
    <w:next w:val="BodyText"/>
    <w:link w:val="Heading1Char"/>
    <w:qFormat/>
    <w:rsid w:val="00384EB1"/>
    <w:pPr>
      <w:keepNext/>
      <w:keepLines/>
      <w:spacing w:after="220" w:line="200" w:lineRule="atLeast"/>
      <w:ind w:left="835"/>
      <w:outlineLvl w:val="0"/>
    </w:pPr>
    <w:rPr>
      <w:rFonts w:ascii="Arial Black" w:eastAsia="Times New Roman" w:hAnsi="Arial Black" w:cs="Times New Roman"/>
      <w:spacing w:val="-10"/>
      <w:kern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4EB1"/>
    <w:rPr>
      <w:rFonts w:ascii="Arial Black" w:eastAsia="Times New Roman" w:hAnsi="Arial Black" w:cs="Times New Roman"/>
      <w:spacing w:val="-10"/>
      <w:kern w:val="28"/>
      <w:szCs w:val="20"/>
    </w:rPr>
  </w:style>
  <w:style w:type="paragraph" w:styleId="Header">
    <w:name w:val="header"/>
    <w:basedOn w:val="Normal"/>
    <w:link w:val="HeaderChar"/>
    <w:uiPriority w:val="99"/>
    <w:unhideWhenUsed/>
    <w:rsid w:val="00384EB1"/>
    <w:pPr>
      <w:tabs>
        <w:tab w:val="center" w:pos="4680"/>
        <w:tab w:val="right" w:pos="9360"/>
      </w:tabs>
    </w:pPr>
  </w:style>
  <w:style w:type="character" w:customStyle="1" w:styleId="HeaderChar">
    <w:name w:val="Header Char"/>
    <w:basedOn w:val="DefaultParagraphFont"/>
    <w:link w:val="Header"/>
    <w:uiPriority w:val="99"/>
    <w:rsid w:val="00384EB1"/>
  </w:style>
  <w:style w:type="paragraph" w:styleId="Footer">
    <w:name w:val="footer"/>
    <w:basedOn w:val="Normal"/>
    <w:link w:val="FooterChar"/>
    <w:uiPriority w:val="99"/>
    <w:unhideWhenUsed/>
    <w:rsid w:val="00384EB1"/>
    <w:pPr>
      <w:tabs>
        <w:tab w:val="center" w:pos="4680"/>
        <w:tab w:val="right" w:pos="9360"/>
      </w:tabs>
    </w:pPr>
  </w:style>
  <w:style w:type="character" w:customStyle="1" w:styleId="FooterChar">
    <w:name w:val="Footer Char"/>
    <w:basedOn w:val="DefaultParagraphFont"/>
    <w:link w:val="Footer"/>
    <w:uiPriority w:val="99"/>
    <w:rsid w:val="00384EB1"/>
  </w:style>
  <w:style w:type="paragraph" w:customStyle="1" w:styleId="DocumentLabel">
    <w:name w:val="Document Label"/>
    <w:basedOn w:val="Normal"/>
    <w:next w:val="Normal"/>
    <w:rsid w:val="00384EB1"/>
    <w:pPr>
      <w:keepNext/>
      <w:keepLines/>
      <w:spacing w:before="400" w:after="120" w:line="240" w:lineRule="atLeast"/>
    </w:pPr>
    <w:rPr>
      <w:rFonts w:ascii="Arial Black" w:eastAsia="Times New Roman" w:hAnsi="Arial Black" w:cs="Times New Roman"/>
      <w:spacing w:val="-5"/>
      <w:kern w:val="28"/>
      <w:sz w:val="96"/>
      <w:szCs w:val="20"/>
    </w:rPr>
  </w:style>
  <w:style w:type="paragraph" w:styleId="MessageHeader">
    <w:name w:val="Message Header"/>
    <w:basedOn w:val="BodyText"/>
    <w:link w:val="MessageHeaderChar"/>
    <w:semiHidden/>
    <w:rsid w:val="00384EB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semiHidden/>
    <w:rsid w:val="00384EB1"/>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384EB1"/>
    <w:pPr>
      <w:spacing w:before="220"/>
    </w:pPr>
  </w:style>
  <w:style w:type="character" w:customStyle="1" w:styleId="MessageHeaderLabel">
    <w:name w:val="Message Header Label"/>
    <w:rsid w:val="00384EB1"/>
    <w:rPr>
      <w:rFonts w:ascii="Arial Black" w:hAnsi="Arial Black"/>
      <w:spacing w:val="-10"/>
      <w:sz w:val="18"/>
    </w:rPr>
  </w:style>
  <w:style w:type="paragraph" w:customStyle="1" w:styleId="MessageHeaderLast">
    <w:name w:val="Message Header Last"/>
    <w:basedOn w:val="MessageHeader"/>
    <w:next w:val="BodyText"/>
    <w:rsid w:val="00384EB1"/>
    <w:pPr>
      <w:pBdr>
        <w:bottom w:val="single" w:sz="6" w:space="15" w:color="auto"/>
      </w:pBdr>
      <w:spacing w:after="320"/>
    </w:pPr>
  </w:style>
  <w:style w:type="character" w:styleId="Hyperlink">
    <w:name w:val="Hyperlink"/>
    <w:basedOn w:val="DefaultParagraphFont"/>
    <w:semiHidden/>
    <w:rsid w:val="00384EB1"/>
    <w:rPr>
      <w:color w:val="0000FF"/>
      <w:u w:val="single"/>
    </w:rPr>
  </w:style>
  <w:style w:type="paragraph" w:styleId="BodyText">
    <w:name w:val="Body Text"/>
    <w:basedOn w:val="Normal"/>
    <w:link w:val="BodyTextChar"/>
    <w:uiPriority w:val="99"/>
    <w:unhideWhenUsed/>
    <w:rsid w:val="00384EB1"/>
    <w:pPr>
      <w:spacing w:after="120"/>
    </w:pPr>
  </w:style>
  <w:style w:type="character" w:customStyle="1" w:styleId="BodyTextChar">
    <w:name w:val="Body Text Char"/>
    <w:basedOn w:val="DefaultParagraphFont"/>
    <w:link w:val="BodyText"/>
    <w:uiPriority w:val="99"/>
    <w:rsid w:val="00384EB1"/>
  </w:style>
  <w:style w:type="paragraph" w:styleId="NormalWeb">
    <w:name w:val="Normal (Web)"/>
    <w:basedOn w:val="Normal"/>
    <w:uiPriority w:val="99"/>
    <w:semiHidden/>
    <w:unhideWhenUsed/>
    <w:rsid w:val="000E5A0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E5A06"/>
    <w:rPr>
      <w:b/>
      <w:bCs/>
    </w:rPr>
  </w:style>
  <w:style w:type="character" w:customStyle="1" w:styleId="date-display-range">
    <w:name w:val="date-display-range"/>
    <w:basedOn w:val="DefaultParagraphFont"/>
    <w:rsid w:val="000E5A06"/>
  </w:style>
  <w:style w:type="character" w:customStyle="1" w:styleId="date-display-start">
    <w:name w:val="date-display-start"/>
    <w:basedOn w:val="DefaultParagraphFont"/>
    <w:rsid w:val="000E5A06"/>
  </w:style>
  <w:style w:type="character" w:customStyle="1" w:styleId="date-display-end">
    <w:name w:val="date-display-end"/>
    <w:basedOn w:val="DefaultParagraphFont"/>
    <w:rsid w:val="000E5A06"/>
  </w:style>
  <w:style w:type="paragraph" w:styleId="ListParagraph">
    <w:name w:val="List Paragraph"/>
    <w:basedOn w:val="Normal"/>
    <w:uiPriority w:val="34"/>
    <w:qFormat/>
    <w:rsid w:val="00617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1289504925">
      <w:bodyDiv w:val="1"/>
      <w:marLeft w:val="0"/>
      <w:marRight w:val="0"/>
      <w:marTop w:val="0"/>
      <w:marBottom w:val="0"/>
      <w:divBdr>
        <w:top w:val="none" w:sz="0" w:space="0" w:color="auto"/>
        <w:left w:val="none" w:sz="0" w:space="0" w:color="auto"/>
        <w:bottom w:val="none" w:sz="0" w:space="0" w:color="auto"/>
        <w:right w:val="none" w:sz="0" w:space="0" w:color="auto"/>
      </w:divBdr>
    </w:div>
    <w:div w:id="1457136880">
      <w:bodyDiv w:val="1"/>
      <w:marLeft w:val="0"/>
      <w:marRight w:val="0"/>
      <w:marTop w:val="0"/>
      <w:marBottom w:val="0"/>
      <w:divBdr>
        <w:top w:val="none" w:sz="0" w:space="0" w:color="auto"/>
        <w:left w:val="none" w:sz="0" w:space="0" w:color="auto"/>
        <w:bottom w:val="none" w:sz="0" w:space="0" w:color="auto"/>
        <w:right w:val="none" w:sz="0" w:space="0" w:color="auto"/>
      </w:divBdr>
      <w:divsChild>
        <w:div w:id="1436746804">
          <w:marLeft w:val="0"/>
          <w:marRight w:val="0"/>
          <w:marTop w:val="0"/>
          <w:marBottom w:val="0"/>
          <w:divBdr>
            <w:top w:val="none" w:sz="0" w:space="0" w:color="auto"/>
            <w:left w:val="none" w:sz="0" w:space="0" w:color="auto"/>
            <w:bottom w:val="none" w:sz="0" w:space="0" w:color="auto"/>
            <w:right w:val="none" w:sz="0" w:space="0" w:color="auto"/>
          </w:divBdr>
          <w:divsChild>
            <w:div w:id="1670907146">
              <w:marLeft w:val="0"/>
              <w:marRight w:val="0"/>
              <w:marTop w:val="0"/>
              <w:marBottom w:val="0"/>
              <w:divBdr>
                <w:top w:val="none" w:sz="0" w:space="0" w:color="auto"/>
                <w:left w:val="none" w:sz="0" w:space="0" w:color="auto"/>
                <w:bottom w:val="none" w:sz="0" w:space="0" w:color="auto"/>
                <w:right w:val="none" w:sz="0" w:space="0" w:color="auto"/>
              </w:divBdr>
              <w:divsChild>
                <w:div w:id="11995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6311">
          <w:marLeft w:val="0"/>
          <w:marRight w:val="0"/>
          <w:marTop w:val="0"/>
          <w:marBottom w:val="0"/>
          <w:divBdr>
            <w:top w:val="none" w:sz="0" w:space="0" w:color="auto"/>
            <w:left w:val="none" w:sz="0" w:space="0" w:color="auto"/>
            <w:bottom w:val="none" w:sz="0" w:space="0" w:color="auto"/>
            <w:right w:val="none" w:sz="0" w:space="0" w:color="auto"/>
          </w:divBdr>
          <w:divsChild>
            <w:div w:id="1456482229">
              <w:marLeft w:val="0"/>
              <w:marRight w:val="0"/>
              <w:marTop w:val="0"/>
              <w:marBottom w:val="0"/>
              <w:divBdr>
                <w:top w:val="none" w:sz="0" w:space="0" w:color="auto"/>
                <w:left w:val="none" w:sz="0" w:space="0" w:color="auto"/>
                <w:bottom w:val="none" w:sz="0" w:space="0" w:color="auto"/>
                <w:right w:val="none" w:sz="0" w:space="0" w:color="auto"/>
              </w:divBdr>
            </w:div>
            <w:div w:id="111630300">
              <w:marLeft w:val="0"/>
              <w:marRight w:val="0"/>
              <w:marTop w:val="0"/>
              <w:marBottom w:val="0"/>
              <w:divBdr>
                <w:top w:val="none" w:sz="0" w:space="0" w:color="auto"/>
                <w:left w:val="none" w:sz="0" w:space="0" w:color="auto"/>
                <w:bottom w:val="none" w:sz="0" w:space="0" w:color="auto"/>
                <w:right w:val="none" w:sz="0" w:space="0" w:color="auto"/>
              </w:divBdr>
              <w:divsChild>
                <w:div w:id="19050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9676">
      <w:bodyDiv w:val="1"/>
      <w:marLeft w:val="0"/>
      <w:marRight w:val="0"/>
      <w:marTop w:val="0"/>
      <w:marBottom w:val="0"/>
      <w:divBdr>
        <w:top w:val="none" w:sz="0" w:space="0" w:color="auto"/>
        <w:left w:val="none" w:sz="0" w:space="0" w:color="auto"/>
        <w:bottom w:val="none" w:sz="0" w:space="0" w:color="auto"/>
        <w:right w:val="none" w:sz="0" w:space="0" w:color="auto"/>
      </w:divBdr>
    </w:div>
    <w:div w:id="203915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Leavitt</dc:creator>
  <cp:keywords/>
  <dc:description/>
  <cp:lastModifiedBy>Tyler Sherlock</cp:lastModifiedBy>
  <cp:revision>3</cp:revision>
  <dcterms:created xsi:type="dcterms:W3CDTF">2024-09-25T14:55:00Z</dcterms:created>
  <dcterms:modified xsi:type="dcterms:W3CDTF">2024-11-11T20:18:00Z</dcterms:modified>
</cp:coreProperties>
</file>