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83FE" w14:textId="77777777" w:rsidR="00F025E8" w:rsidRDefault="00F025E8" w:rsidP="00F025E8">
      <w:pPr>
        <w:jc w:val="center"/>
      </w:pPr>
    </w:p>
    <w:p w14:paraId="399A860F" w14:textId="77777777" w:rsidR="00F025E8" w:rsidRDefault="00F025E8" w:rsidP="00F025E8">
      <w:pPr>
        <w:jc w:val="center"/>
      </w:pPr>
      <w:r>
        <w:rPr>
          <w:noProof/>
        </w:rPr>
        <w:drawing>
          <wp:inline distT="0" distB="0" distL="0" distR="0" wp14:anchorId="51CAB1C8" wp14:editId="68132D21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5BEAB" w14:textId="77777777" w:rsidR="00F025E8" w:rsidRDefault="00F025E8" w:rsidP="00F025E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540A26D" w14:textId="77777777" w:rsidR="00F025E8" w:rsidRPr="005D2FE2" w:rsidRDefault="00F025E8" w:rsidP="00F025E8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4BA416A0" w14:textId="77777777" w:rsidR="00F025E8" w:rsidRPr="005D2FE2" w:rsidRDefault="00F025E8" w:rsidP="00F025E8">
      <w:pPr>
        <w:pStyle w:val="NoSpacing"/>
        <w:rPr>
          <w:rFonts w:ascii="Times New Roman" w:hAnsi="Times New Roman" w:cs="Times New Roman"/>
        </w:rPr>
      </w:pPr>
    </w:p>
    <w:p w14:paraId="7104C8AC" w14:textId="0285D9C5" w:rsidR="00F025E8" w:rsidRDefault="00AD1D43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6E17E6">
        <w:rPr>
          <w:rFonts w:ascii="Times New Roman" w:hAnsi="Times New Roman" w:cs="Times New Roman"/>
          <w:sz w:val="24"/>
          <w:szCs w:val="24"/>
        </w:rPr>
        <w:t>30</w:t>
      </w:r>
      <w:r w:rsidR="00F025E8">
        <w:rPr>
          <w:rFonts w:ascii="Times New Roman" w:hAnsi="Times New Roman" w:cs="Times New Roman"/>
          <w:sz w:val="24"/>
          <w:szCs w:val="24"/>
        </w:rPr>
        <w:t>, 202</w:t>
      </w:r>
      <w:r w:rsidR="005A3639">
        <w:rPr>
          <w:rFonts w:ascii="Times New Roman" w:hAnsi="Times New Roman" w:cs="Times New Roman"/>
          <w:sz w:val="24"/>
          <w:szCs w:val="24"/>
        </w:rPr>
        <w:t>4</w:t>
      </w:r>
    </w:p>
    <w:p w14:paraId="5F935270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CE7884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F23405" w14:textId="77777777" w:rsidR="00F025E8" w:rsidRPr="006C279A" w:rsidRDefault="00F025E8" w:rsidP="00F025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EC29C60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AF5F2AD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391EECF" w14:textId="77777777" w:rsidR="002C1902" w:rsidRPr="00073DBF" w:rsidRDefault="002C1902" w:rsidP="002C19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Labor Day Closures of City Facilities </w:t>
      </w:r>
    </w:p>
    <w:p w14:paraId="5BD56317" w14:textId="77777777" w:rsidR="00F025E8" w:rsidRDefault="00F025E8" w:rsidP="00F025E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483F70" w14:textId="26359604" w:rsidR="00AD1D43" w:rsidRDefault="00F025E8" w:rsidP="00F025E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 The City of Al</w:t>
      </w:r>
      <w:r>
        <w:rPr>
          <w:rFonts w:ascii="Times New Roman" w:hAnsi="Times New Roman" w:cs="Times New Roman"/>
          <w:sz w:val="24"/>
        </w:rPr>
        <w:t>liance Facilities will be closed Monday,</w:t>
      </w:r>
      <w:r w:rsidRPr="006F585D">
        <w:rPr>
          <w:rFonts w:ascii="Times New Roman" w:hAnsi="Times New Roman" w:cs="Times New Roman"/>
          <w:sz w:val="24"/>
        </w:rPr>
        <w:t xml:space="preserve"> </w:t>
      </w:r>
      <w:r w:rsidR="00AD1D43">
        <w:rPr>
          <w:rFonts w:ascii="Times New Roman" w:hAnsi="Times New Roman" w:cs="Times New Roman"/>
          <w:sz w:val="24"/>
        </w:rPr>
        <w:t xml:space="preserve">September </w:t>
      </w:r>
      <w:r w:rsidR="00781BAF">
        <w:rPr>
          <w:rFonts w:ascii="Times New Roman" w:hAnsi="Times New Roman" w:cs="Times New Roman"/>
          <w:sz w:val="24"/>
        </w:rPr>
        <w:t>2, 2024</w:t>
      </w:r>
      <w:r w:rsidR="00AD1D43">
        <w:rPr>
          <w:rFonts w:ascii="Times New Roman" w:hAnsi="Times New Roman" w:cs="Times New Roman"/>
          <w:sz w:val="24"/>
        </w:rPr>
        <w:t xml:space="preserve"> </w:t>
      </w:r>
      <w:r w:rsidRPr="006F585D">
        <w:rPr>
          <w:rFonts w:ascii="Times New Roman" w:hAnsi="Times New Roman" w:cs="Times New Roman"/>
          <w:sz w:val="24"/>
        </w:rPr>
        <w:t xml:space="preserve">in observance of </w:t>
      </w:r>
      <w:r w:rsidR="00781BAF">
        <w:rPr>
          <w:rFonts w:ascii="Times New Roman" w:hAnsi="Times New Roman" w:cs="Times New Roman"/>
          <w:sz w:val="24"/>
        </w:rPr>
        <w:t>Labor Day</w:t>
      </w:r>
      <w:r w:rsidRPr="006F585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This closure includes the</w:t>
      </w:r>
      <w:r w:rsidRPr="006F585D">
        <w:rPr>
          <w:rFonts w:ascii="Times New Roman" w:hAnsi="Times New Roman" w:cs="Times New Roman"/>
          <w:sz w:val="24"/>
        </w:rPr>
        <w:t xml:space="preserve"> </w:t>
      </w:r>
      <w:r w:rsidR="00781BAF">
        <w:rPr>
          <w:rFonts w:ascii="Times New Roman" w:hAnsi="Times New Roman" w:cs="Times New Roman"/>
          <w:sz w:val="24"/>
        </w:rPr>
        <w:t>Utility Office, Public Works, Alliance Public Library,</w:t>
      </w:r>
      <w:r w:rsidR="0048173A">
        <w:rPr>
          <w:rFonts w:ascii="Times New Roman" w:hAnsi="Times New Roman" w:cs="Times New Roman"/>
          <w:sz w:val="24"/>
        </w:rPr>
        <w:t xml:space="preserve"> Sallows Military Museum,</w:t>
      </w:r>
      <w:r w:rsidR="00781BAF">
        <w:rPr>
          <w:rFonts w:ascii="Times New Roman" w:hAnsi="Times New Roman" w:cs="Times New Roman"/>
          <w:sz w:val="24"/>
        </w:rPr>
        <w:t xml:space="preserve"> Public Transit, Alliance Municipal Landfill and the Municipal Building. </w:t>
      </w:r>
    </w:p>
    <w:p w14:paraId="29506D5B" w14:textId="77777777" w:rsidR="00781BAF" w:rsidRDefault="00781BAF" w:rsidP="00F025E8">
      <w:pPr>
        <w:pStyle w:val="NoSpacing"/>
        <w:rPr>
          <w:rFonts w:ascii="Times New Roman" w:hAnsi="Times New Roman" w:cs="Times New Roman"/>
          <w:sz w:val="24"/>
        </w:rPr>
      </w:pPr>
    </w:p>
    <w:p w14:paraId="0187FBC3" w14:textId="7CF86F25" w:rsidR="00781BAF" w:rsidRDefault="00781BAF" w:rsidP="00F025E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Knight Museum will be open on Monday, September 2, 2024 from 1:00 pm – 4:00 pm.</w:t>
      </w:r>
    </w:p>
    <w:p w14:paraId="20265C16" w14:textId="77777777" w:rsidR="005A3639" w:rsidRDefault="005A3639" w:rsidP="00F025E8">
      <w:pPr>
        <w:pStyle w:val="NoSpacing"/>
        <w:rPr>
          <w:rFonts w:ascii="Times New Roman" w:hAnsi="Times New Roman" w:cs="Times New Roman"/>
          <w:sz w:val="24"/>
        </w:rPr>
      </w:pPr>
    </w:p>
    <w:p w14:paraId="043E606B" w14:textId="38D2A716" w:rsidR="005A3639" w:rsidRPr="006F585D" w:rsidRDefault="005A3639" w:rsidP="00F025E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Beginning Tuesday, September 3</w:t>
      </w:r>
      <w:r w:rsidRPr="00AD1D43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all offices within the City will be operating under their </w:t>
      </w:r>
      <w:r w:rsidR="00781BAF">
        <w:rPr>
          <w:rFonts w:ascii="Times New Roman" w:hAnsi="Times New Roman" w:cs="Times New Roman"/>
          <w:sz w:val="24"/>
        </w:rPr>
        <w:t>winter</w:t>
      </w:r>
      <w:r>
        <w:rPr>
          <w:rFonts w:ascii="Times New Roman" w:hAnsi="Times New Roman" w:cs="Times New Roman"/>
          <w:sz w:val="24"/>
        </w:rPr>
        <w:t xml:space="preserve"> hours of Monday-Friday 8:00 am – 5:00 pm. </w:t>
      </w:r>
    </w:p>
    <w:p w14:paraId="662D032C" w14:textId="77777777" w:rsidR="00F025E8" w:rsidRDefault="00F025E8" w:rsidP="00F025E8">
      <w:pPr>
        <w:pStyle w:val="NoSpacing"/>
        <w:rPr>
          <w:rFonts w:ascii="Times New Roman" w:hAnsi="Times New Roman" w:cs="Times New Roman"/>
          <w:sz w:val="24"/>
        </w:rPr>
      </w:pPr>
    </w:p>
    <w:p w14:paraId="67DFA00D" w14:textId="77777777" w:rsidR="00F025E8" w:rsidRPr="00554C8F" w:rsidRDefault="00F025E8" w:rsidP="00F025E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the City Administration Offices at (308) 762-5400 for any questions or for more information. </w:t>
      </w:r>
    </w:p>
    <w:p w14:paraId="090BF03D" w14:textId="77777777" w:rsidR="00F025E8" w:rsidRDefault="00F025E8" w:rsidP="00F025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0BFBA6" w14:textId="77777777" w:rsidR="00F025E8" w:rsidRDefault="00F025E8" w:rsidP="00F025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C1DE95" w14:textId="77777777" w:rsidR="00F025E8" w:rsidRPr="00052C61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84B459" w14:textId="77777777" w:rsidR="00F025E8" w:rsidRPr="00052C61" w:rsidRDefault="00F025E8" w:rsidP="00F025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079957" w14:textId="77777777" w:rsidR="00F025E8" w:rsidRDefault="00F025E8" w:rsidP="00F025E8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49284BC" w14:textId="77777777" w:rsidR="00F025E8" w:rsidRDefault="00F025E8" w:rsidP="00F025E8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3FAE9F3" w14:textId="77777777" w:rsidR="00F025E8" w:rsidRDefault="00F025E8" w:rsidP="00F025E8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BEDFE51" w14:textId="77777777" w:rsidR="00F025E8" w:rsidRDefault="00F025E8" w:rsidP="00F025E8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442711E" w14:textId="77777777" w:rsidR="00F025E8" w:rsidRDefault="00F025E8" w:rsidP="00F025E8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3FA8A4E" w14:textId="77777777" w:rsidR="00F025E8" w:rsidRDefault="00F025E8" w:rsidP="00F025E8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D98964C" w14:textId="77777777" w:rsidR="0048173A" w:rsidRDefault="0048173A"/>
    <w:sectPr w:rsidR="0048173A" w:rsidSect="004508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3E7C2" w14:textId="77777777" w:rsidR="0048173A" w:rsidRDefault="0048173A">
      <w:pPr>
        <w:spacing w:after="0" w:line="240" w:lineRule="auto"/>
      </w:pPr>
      <w:r>
        <w:separator/>
      </w:r>
    </w:p>
  </w:endnote>
  <w:endnote w:type="continuationSeparator" w:id="0">
    <w:p w14:paraId="2AD71AA7" w14:textId="77777777" w:rsidR="0048173A" w:rsidRDefault="0048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6DDD3" w14:textId="77777777" w:rsidR="0048173A" w:rsidRDefault="00A429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2BEC4" wp14:editId="408D24AB">
              <wp:simplePos x="0" y="0"/>
              <wp:positionH relativeFrom="column">
                <wp:posOffset>-238125</wp:posOffset>
              </wp:positionH>
              <wp:positionV relativeFrom="page">
                <wp:posOffset>9363710</wp:posOffset>
              </wp:positionV>
              <wp:extent cx="6843395" cy="7442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33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48832" w14:textId="77777777" w:rsidR="0048173A" w:rsidRPr="00554C8F" w:rsidRDefault="00A42911" w:rsidP="00BF1B68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4C0DD3">
                            <w:rPr>
                              <w:noProof/>
                            </w:rPr>
                            <w:drawing>
                              <wp:inline distT="0" distB="0" distL="0" distR="0" wp14:anchorId="79BA28DE" wp14:editId="75BEBF49">
                                <wp:extent cx="459032" cy="457200"/>
                                <wp:effectExtent l="19050" t="0" r="0" b="0"/>
                                <wp:docPr id="2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City of Alliance ~ P. O. Box D ~ Alliance, NE  69301~ (308) 762-5400  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drawing>
                              <wp:inline distT="0" distB="0" distL="0" distR="0" wp14:anchorId="31BD506D" wp14:editId="46C337A5">
                                <wp:extent cx="459032" cy="457200"/>
                                <wp:effectExtent l="19050" t="0" r="0" b="0"/>
                                <wp:docPr id="1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0E3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75pt;margin-top:737.3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" stroked="f">
              <v:textbox>
                <w:txbxContent>
                  <w:p w:rsidR="00BF1B68" w:rsidRPr="00554C8F" w:rsidRDefault="00A42911" w:rsidP="00BF1B68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C0DD3">
                      <w:rPr>
                        <w:noProof/>
                      </w:rPr>
                      <w:drawing>
                        <wp:inline distT="0" distB="0" distL="0" distR="0" wp14:anchorId="559CB8FF" wp14:editId="7871E5ED">
                          <wp:extent cx="459032" cy="457200"/>
                          <wp:effectExtent l="19050" t="0" r="0" b="0"/>
                          <wp:docPr id="2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</w:t>
                    </w:r>
                    <w:r w:rsidRPr="00554C8F">
                      <w:rPr>
                        <w:rFonts w:ascii="Times New Roman" w:hAnsi="Times New Roman" w:cs="Times New Roman"/>
                        <w:sz w:val="24"/>
                      </w:rPr>
                      <w:t xml:space="preserve"> City of Alliance ~ P. O. Box D ~ Alliance, NE  69301~ (308) 762-5400               </w:t>
                    </w:r>
                    <w:r w:rsidRPr="00554C8F">
                      <w:rPr>
                        <w:rFonts w:ascii="Times New Roman" w:hAnsi="Times New Roman" w:cs="Times New Roman"/>
                        <w:noProof/>
                        <w:sz w:val="24"/>
                      </w:rPr>
                      <w:drawing>
                        <wp:inline distT="0" distB="0" distL="0" distR="0" wp14:anchorId="448EA664" wp14:editId="2F921662">
                          <wp:extent cx="459032" cy="457200"/>
                          <wp:effectExtent l="19050" t="0" r="0" b="0"/>
                          <wp:docPr id="1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952B1" w14:textId="77777777" w:rsidR="0048173A" w:rsidRDefault="0048173A">
      <w:pPr>
        <w:spacing w:after="0" w:line="240" w:lineRule="auto"/>
      </w:pPr>
      <w:r>
        <w:separator/>
      </w:r>
    </w:p>
  </w:footnote>
  <w:footnote w:type="continuationSeparator" w:id="0">
    <w:p w14:paraId="17563B8B" w14:textId="77777777" w:rsidR="0048173A" w:rsidRDefault="00481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E8"/>
    <w:rsid w:val="0022519D"/>
    <w:rsid w:val="002C1902"/>
    <w:rsid w:val="0030353C"/>
    <w:rsid w:val="0048173A"/>
    <w:rsid w:val="005A3639"/>
    <w:rsid w:val="006E17E6"/>
    <w:rsid w:val="00781BAF"/>
    <w:rsid w:val="00A42911"/>
    <w:rsid w:val="00AA45E2"/>
    <w:rsid w:val="00AB602D"/>
    <w:rsid w:val="00AD1D43"/>
    <w:rsid w:val="00AE1FDA"/>
    <w:rsid w:val="00C6001B"/>
    <w:rsid w:val="00F0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072F"/>
  <w15:chartTrackingRefBased/>
  <w15:docId w15:val="{25C4B62A-EF73-49CE-A7DD-F2C3F90E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5E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02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633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6</cp:revision>
  <dcterms:created xsi:type="dcterms:W3CDTF">2024-08-29T19:43:00Z</dcterms:created>
  <dcterms:modified xsi:type="dcterms:W3CDTF">2024-08-30T15:50:00Z</dcterms:modified>
</cp:coreProperties>
</file>