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6FA4D" w14:textId="77777777" w:rsidR="006A734E" w:rsidRPr="00270448" w:rsidRDefault="006A734E" w:rsidP="006A734E">
      <w:pPr>
        <w:jc w:val="center"/>
      </w:pPr>
      <w:r>
        <w:rPr>
          <w:noProof/>
        </w:rPr>
        <w:drawing>
          <wp:inline distT="0" distB="0" distL="0" distR="0" wp14:anchorId="0F3491A6" wp14:editId="6EC4431A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37CD143F" w14:textId="77777777" w:rsidR="006A734E" w:rsidRDefault="006A734E" w:rsidP="006A73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8E782C" w14:textId="77777777" w:rsidR="006A734E" w:rsidRDefault="006A734E" w:rsidP="006A73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33BDD40">
        <w:rPr>
          <w:rFonts w:ascii="Times New Roman" w:hAnsi="Times New Roman" w:cs="Times New Roman"/>
          <w:sz w:val="24"/>
          <w:szCs w:val="24"/>
        </w:rPr>
        <w:t xml:space="preserve">July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33BDD40">
        <w:rPr>
          <w:rFonts w:ascii="Times New Roman" w:hAnsi="Times New Roman" w:cs="Times New Roman"/>
          <w:sz w:val="24"/>
          <w:szCs w:val="24"/>
        </w:rPr>
        <w:t>, 2024</w:t>
      </w:r>
    </w:p>
    <w:p w14:paraId="61A50E2B" w14:textId="77777777" w:rsidR="006A734E" w:rsidRDefault="006A734E" w:rsidP="006A73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1D6DD4" w14:textId="77777777" w:rsidR="006A734E" w:rsidRDefault="006A734E" w:rsidP="006A73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0B0833" w14:textId="77777777" w:rsidR="006A734E" w:rsidRPr="006C279A" w:rsidRDefault="006A734E" w:rsidP="006A734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6A46707B" w14:textId="77777777" w:rsidR="006A734E" w:rsidRDefault="006A734E" w:rsidP="006A734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DF229EC" w14:textId="5DCBE6F9" w:rsidR="006A734E" w:rsidRDefault="006A734E" w:rsidP="006A734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Adult Summer Reading at Alliance Public Library</w:t>
      </w:r>
    </w:p>
    <w:p w14:paraId="3AD6FAB7" w14:textId="77777777" w:rsidR="006A734E" w:rsidRPr="006A734E" w:rsidRDefault="006A734E" w:rsidP="006A734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4EA461" w14:textId="645D17DE" w:rsidR="006A734E" w:rsidRPr="006A734E" w:rsidRDefault="006A734E" w:rsidP="006A734E">
      <w:pPr>
        <w:rPr>
          <w:rFonts w:ascii="Times New Roman" w:eastAsia="Calibri" w:hAnsi="Times New Roman" w:cs="Times New Roman"/>
          <w:sz w:val="24"/>
          <w:szCs w:val="24"/>
        </w:rPr>
      </w:pPr>
      <w:r w:rsidRPr="033BDD40">
        <w:rPr>
          <w:rFonts w:ascii="Times New Roman" w:hAnsi="Times New Roman" w:cs="Times New Roman"/>
          <w:sz w:val="24"/>
          <w:szCs w:val="24"/>
        </w:rPr>
        <w:t xml:space="preserve">Alliance, NE – </w:t>
      </w:r>
      <w:r w:rsidRPr="006A734E">
        <w:rPr>
          <w:rFonts w:ascii="Times New Roman" w:eastAsia="Calibri" w:hAnsi="Times New Roman" w:cs="Times New Roman"/>
          <w:sz w:val="24"/>
          <w:szCs w:val="24"/>
        </w:rPr>
        <w:t>Adult Summer Reading begins Monday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A734E">
        <w:rPr>
          <w:rFonts w:ascii="Times New Roman" w:eastAsia="Calibri" w:hAnsi="Times New Roman" w:cs="Times New Roman"/>
          <w:sz w:val="24"/>
          <w:szCs w:val="24"/>
        </w:rPr>
        <w:t xml:space="preserve"> July 15</w:t>
      </w:r>
      <w:r w:rsidRPr="006A734E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6A734E">
        <w:rPr>
          <w:rFonts w:ascii="Times New Roman" w:eastAsia="Calibri" w:hAnsi="Times New Roman" w:cs="Times New Roman"/>
          <w:sz w:val="24"/>
          <w:szCs w:val="24"/>
        </w:rPr>
        <w:t xml:space="preserve"> and goes through Monday, August 26</w:t>
      </w:r>
      <w:r w:rsidRPr="006A734E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6A734E">
        <w:rPr>
          <w:rFonts w:ascii="Times New Roman" w:eastAsia="Calibri" w:hAnsi="Times New Roman" w:cs="Times New Roman"/>
          <w:sz w:val="24"/>
          <w:szCs w:val="24"/>
        </w:rPr>
        <w:t>. Adult patrons 18 and older can check out 5 adult books from the APL and turn in their filled punch card to be entered for a chance to win $150 Chamber bucks. Patrons can pick up a punch card at the Circulation desk starting Monday, July 15</w:t>
      </w:r>
      <w:r w:rsidRPr="006A734E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6A734E">
        <w:rPr>
          <w:rFonts w:ascii="Times New Roman" w:eastAsia="Calibri" w:hAnsi="Times New Roman" w:cs="Times New Roman"/>
          <w:sz w:val="24"/>
          <w:szCs w:val="24"/>
        </w:rPr>
        <w:t>. The winner will be announced Monday, August 26</w:t>
      </w:r>
      <w:r w:rsidRPr="006A734E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6A734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04D297" w14:textId="77777777" w:rsidR="006A734E" w:rsidRPr="006A734E" w:rsidRDefault="006A734E" w:rsidP="006A734E">
      <w:pPr>
        <w:rPr>
          <w:rFonts w:ascii="Times New Roman" w:eastAsia="Calibri" w:hAnsi="Times New Roman" w:cs="Times New Roman"/>
          <w:sz w:val="24"/>
          <w:szCs w:val="24"/>
        </w:rPr>
      </w:pPr>
      <w:r w:rsidRPr="006A734E">
        <w:rPr>
          <w:rFonts w:ascii="Times New Roman" w:eastAsia="Calibri" w:hAnsi="Times New Roman" w:cs="Times New Roman"/>
          <w:sz w:val="24"/>
          <w:szCs w:val="24"/>
        </w:rPr>
        <w:t>For questions, or more information, call 308.762.1387 or email nstewart@cityofalliance.net.</w:t>
      </w:r>
    </w:p>
    <w:p w14:paraId="13870A8D" w14:textId="4C1CDED3" w:rsidR="006A734E" w:rsidRPr="008E1FBC" w:rsidRDefault="006A734E" w:rsidP="006A734E">
      <w:pPr>
        <w:rPr>
          <w:rFonts w:ascii="Times New Roman" w:hAnsi="Times New Roman" w:cs="Times New Roman"/>
          <w:sz w:val="24"/>
          <w:szCs w:val="24"/>
        </w:rPr>
      </w:pPr>
    </w:p>
    <w:p w14:paraId="3EAC7C05" w14:textId="77777777" w:rsidR="006A734E" w:rsidRPr="008E1FBC" w:rsidRDefault="006A734E" w:rsidP="006A734E">
      <w:pPr>
        <w:rPr>
          <w:rFonts w:ascii="Times New Roman" w:hAnsi="Times New Roman" w:cs="Times New Roman"/>
          <w:sz w:val="24"/>
          <w:szCs w:val="24"/>
        </w:rPr>
      </w:pPr>
    </w:p>
    <w:p w14:paraId="7A1EA504" w14:textId="77777777" w:rsidR="006A734E" w:rsidRDefault="006A734E" w:rsidP="006A734E"/>
    <w:p w14:paraId="04AD80D8" w14:textId="77777777" w:rsidR="006A734E" w:rsidRDefault="006A734E" w:rsidP="006A734E"/>
    <w:p w14:paraId="38F07957" w14:textId="77777777" w:rsidR="00BF7720" w:rsidRDefault="00BF7720"/>
    <w:sectPr w:rsidR="00BF7720" w:rsidSect="006A734E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F2651" w14:textId="77777777" w:rsidR="000B7D2D" w:rsidRDefault="000B7D2D" w:rsidP="00906554">
    <w:r w:rsidRPr="004C0DD3">
      <w:rPr>
        <w:noProof/>
      </w:rPr>
      <w:drawing>
        <wp:inline distT="0" distB="0" distL="0" distR="0" wp14:anchorId="6AF84836" wp14:editId="51F72093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10A9830B" wp14:editId="5214F617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7DE497" w14:textId="77777777" w:rsidR="000B7D2D" w:rsidRDefault="000B7D2D" w:rsidP="00906554">
    <w:pPr>
      <w:pStyle w:val="Footer"/>
    </w:pPr>
  </w:p>
  <w:p w14:paraId="7DB755BC" w14:textId="77777777" w:rsidR="000B7D2D" w:rsidRPr="001D0623" w:rsidRDefault="000B7D2D" w:rsidP="00906554">
    <w:pPr>
      <w:pStyle w:val="Footer"/>
    </w:pPr>
  </w:p>
  <w:p w14:paraId="7D61082D" w14:textId="77777777" w:rsidR="000B7D2D" w:rsidRPr="00906554" w:rsidRDefault="000B7D2D" w:rsidP="0090655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4E"/>
    <w:rsid w:val="006A734E"/>
    <w:rsid w:val="006B0316"/>
    <w:rsid w:val="00BF7720"/>
    <w:rsid w:val="00D3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AE076"/>
  <w15:chartTrackingRefBased/>
  <w15:docId w15:val="{5DDE682E-3874-486F-9C2A-0BD42FCA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34E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73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3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34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34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34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34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34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34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34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3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3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7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34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7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34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7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34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73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3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34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A734E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7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34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2024-07-08T19:07:00Z</dcterms:created>
  <dcterms:modified xsi:type="dcterms:W3CDTF">2024-07-08T19:13:00Z</dcterms:modified>
</cp:coreProperties>
</file>