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E2" w:rsidRDefault="00D006E2" w:rsidP="00052C61">
      <w:pPr>
        <w:pStyle w:val="NoSpacing"/>
        <w:rPr>
          <w:rFonts w:ascii="Times New Roman" w:hAnsi="Times New Roman" w:cs="Times New Roman"/>
          <w:sz w:val="24"/>
          <w:szCs w:val="24"/>
        </w:rPr>
      </w:pPr>
    </w:p>
    <w:p w:rsidR="009574EB" w:rsidRPr="00725A84" w:rsidRDefault="009574EB" w:rsidP="009574EB">
      <w:pPr>
        <w:spacing w:after="0" w:line="240" w:lineRule="auto"/>
        <w:jc w:val="center"/>
        <w:rPr>
          <w:rFonts w:ascii="Times New Roman" w:eastAsiaTheme="minorEastAsia" w:hAnsi="Times New Roman" w:cs="Times New Roman"/>
          <w:b/>
          <w:sz w:val="24"/>
          <w:szCs w:val="24"/>
        </w:rPr>
      </w:pPr>
      <w:r w:rsidRPr="00725A84">
        <w:rPr>
          <w:rFonts w:ascii="Times New Roman" w:eastAsiaTheme="minorEastAsia" w:hAnsi="Times New Roman" w:cs="Times New Roman"/>
          <w:b/>
          <w:sz w:val="24"/>
          <w:szCs w:val="24"/>
        </w:rPr>
        <w:t>ALLIANCE CITY COUNCIL</w:t>
      </w:r>
    </w:p>
    <w:p w:rsidR="009574EB" w:rsidRPr="00725A84" w:rsidRDefault="009574EB" w:rsidP="009574EB">
      <w:pPr>
        <w:spacing w:after="0" w:line="240" w:lineRule="auto"/>
        <w:jc w:val="center"/>
        <w:rPr>
          <w:rFonts w:ascii="Times New Roman" w:eastAsiaTheme="minorEastAsia" w:hAnsi="Times New Roman" w:cs="Times New Roman"/>
          <w:b/>
          <w:sz w:val="24"/>
          <w:szCs w:val="24"/>
        </w:rPr>
      </w:pPr>
    </w:p>
    <w:p w:rsidR="009574EB" w:rsidRPr="00725A84" w:rsidRDefault="007A60CE" w:rsidP="009574EB">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SPECIAL</w:t>
      </w:r>
      <w:r w:rsidR="009574EB" w:rsidRPr="00725A84">
        <w:rPr>
          <w:rFonts w:ascii="Times New Roman" w:eastAsiaTheme="minorEastAsia" w:hAnsi="Times New Roman" w:cs="Times New Roman"/>
          <w:sz w:val="24"/>
          <w:szCs w:val="24"/>
        </w:rPr>
        <w:t xml:space="preserve"> MEETING, </w:t>
      </w:r>
      <w:r w:rsidR="009574EB">
        <w:rPr>
          <w:rFonts w:ascii="Times New Roman" w:eastAsiaTheme="minorEastAsia" w:hAnsi="Times New Roman" w:cs="Times New Roman"/>
          <w:sz w:val="24"/>
          <w:szCs w:val="24"/>
        </w:rPr>
        <w:t>TU</w:t>
      </w:r>
      <w:r w:rsidR="00F30BC3">
        <w:rPr>
          <w:rFonts w:ascii="Times New Roman" w:eastAsiaTheme="minorEastAsia" w:hAnsi="Times New Roman" w:cs="Times New Roman"/>
          <w:sz w:val="24"/>
          <w:szCs w:val="24"/>
        </w:rPr>
        <w:t>E</w:t>
      </w:r>
      <w:r w:rsidR="009574EB">
        <w:rPr>
          <w:rFonts w:ascii="Times New Roman" w:eastAsiaTheme="minorEastAsia" w:hAnsi="Times New Roman" w:cs="Times New Roman"/>
          <w:sz w:val="24"/>
          <w:szCs w:val="24"/>
        </w:rPr>
        <w:t>SDAY</w:t>
      </w:r>
      <w:r w:rsidR="009574EB" w:rsidRPr="00725A84">
        <w:rPr>
          <w:rFonts w:ascii="Times New Roman" w:eastAsiaTheme="minorEastAsia" w:hAnsi="Times New Roman" w:cs="Times New Roman"/>
          <w:sz w:val="24"/>
          <w:szCs w:val="24"/>
        </w:rPr>
        <w:t xml:space="preserve">, </w:t>
      </w:r>
      <w:r w:rsidR="00557BBA">
        <w:rPr>
          <w:rFonts w:ascii="Times New Roman" w:eastAsiaTheme="minorEastAsia" w:hAnsi="Times New Roman" w:cs="Times New Roman"/>
          <w:sz w:val="24"/>
          <w:szCs w:val="24"/>
        </w:rPr>
        <w:t>MAY 6</w:t>
      </w:r>
      <w:r w:rsidR="003920C1">
        <w:rPr>
          <w:rFonts w:ascii="Times New Roman" w:eastAsiaTheme="minorEastAsia" w:hAnsi="Times New Roman" w:cs="Times New Roman"/>
          <w:sz w:val="24"/>
          <w:szCs w:val="24"/>
        </w:rPr>
        <w:t>, 2015</w:t>
      </w:r>
    </w:p>
    <w:p w:rsidR="009574EB" w:rsidRPr="00725A84" w:rsidRDefault="009574EB" w:rsidP="009574EB">
      <w:pPr>
        <w:spacing w:after="0" w:line="240" w:lineRule="auto"/>
        <w:jc w:val="center"/>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STATE OF NEBRASKA</w:t>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COUNTY OF BOX BUTTE</w:t>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 §</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CITY OF ALLIANCE</w:t>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t xml:space="preserve">The Alliance City Council met in a </w:t>
      </w:r>
      <w:r w:rsidR="00E819A9">
        <w:rPr>
          <w:rFonts w:ascii="Times New Roman" w:eastAsiaTheme="minorEastAsia" w:hAnsi="Times New Roman" w:cs="Times New Roman"/>
          <w:sz w:val="24"/>
          <w:szCs w:val="24"/>
        </w:rPr>
        <w:t>Special</w:t>
      </w:r>
      <w:r w:rsidRPr="00725A84">
        <w:rPr>
          <w:rFonts w:ascii="Times New Roman" w:eastAsiaTheme="minorEastAsia" w:hAnsi="Times New Roman" w:cs="Times New Roman"/>
          <w:sz w:val="24"/>
          <w:szCs w:val="24"/>
        </w:rPr>
        <w:t xml:space="preserve"> Meeting, </w:t>
      </w:r>
      <w:r w:rsidR="00557BBA">
        <w:rPr>
          <w:rFonts w:ascii="Times New Roman" w:eastAsiaTheme="minorEastAsia" w:hAnsi="Times New Roman" w:cs="Times New Roman"/>
          <w:sz w:val="24"/>
          <w:szCs w:val="24"/>
        </w:rPr>
        <w:t>May 6</w:t>
      </w:r>
      <w:r w:rsidR="003920C1">
        <w:rPr>
          <w:rFonts w:ascii="Times New Roman" w:eastAsiaTheme="minorEastAsia" w:hAnsi="Times New Roman" w:cs="Times New Roman"/>
          <w:sz w:val="24"/>
          <w:szCs w:val="24"/>
        </w:rPr>
        <w:t>, 2015</w:t>
      </w:r>
      <w:r>
        <w:rPr>
          <w:rFonts w:ascii="Times New Roman" w:eastAsiaTheme="minorEastAsia" w:hAnsi="Times New Roman" w:cs="Times New Roman"/>
          <w:sz w:val="24"/>
          <w:szCs w:val="24"/>
        </w:rPr>
        <w:t xml:space="preserve"> at </w:t>
      </w:r>
      <w:r w:rsidR="00E819A9">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:00 p.m. in the </w:t>
      </w:r>
      <w:r w:rsidR="00E819A9">
        <w:rPr>
          <w:rFonts w:ascii="Times New Roman" w:eastAsiaTheme="minorEastAsia" w:hAnsi="Times New Roman" w:cs="Times New Roman"/>
          <w:sz w:val="24"/>
          <w:szCs w:val="24"/>
        </w:rPr>
        <w:t xml:space="preserve">meeting rooms of the Library/Learning Center, 1750 </w:t>
      </w:r>
      <w:r>
        <w:rPr>
          <w:rFonts w:ascii="Times New Roman" w:eastAsiaTheme="minorEastAsia" w:hAnsi="Times New Roman" w:cs="Times New Roman"/>
          <w:sz w:val="24"/>
          <w:szCs w:val="24"/>
        </w:rPr>
        <w:t>Sweetwater Avenue</w:t>
      </w:r>
      <w:r w:rsidRPr="00725A84">
        <w:rPr>
          <w:rFonts w:ascii="Times New Roman" w:eastAsiaTheme="minorEastAsia" w:hAnsi="Times New Roman" w:cs="Times New Roman"/>
          <w:sz w:val="24"/>
          <w:szCs w:val="24"/>
        </w:rPr>
        <w:t>.  A notice of meeting was published in the Alliance Times Herald on</w:t>
      </w:r>
      <w:r w:rsidR="00FB6D47">
        <w:rPr>
          <w:rFonts w:ascii="Times New Roman" w:eastAsiaTheme="minorEastAsia" w:hAnsi="Times New Roman" w:cs="Times New Roman"/>
          <w:sz w:val="24"/>
          <w:szCs w:val="24"/>
        </w:rPr>
        <w:t xml:space="preserve"> </w:t>
      </w:r>
      <w:r w:rsidR="00C5576E">
        <w:rPr>
          <w:rFonts w:ascii="Times New Roman" w:eastAsiaTheme="minorEastAsia" w:hAnsi="Times New Roman" w:cs="Times New Roman"/>
          <w:sz w:val="24"/>
          <w:szCs w:val="24"/>
        </w:rPr>
        <w:t xml:space="preserve">April </w:t>
      </w:r>
      <w:r w:rsidR="00557BBA">
        <w:rPr>
          <w:rFonts w:ascii="Times New Roman" w:eastAsiaTheme="minorEastAsia" w:hAnsi="Times New Roman" w:cs="Times New Roman"/>
          <w:sz w:val="24"/>
          <w:szCs w:val="24"/>
        </w:rPr>
        <w:t>30</w:t>
      </w:r>
      <w:r w:rsidR="00706F94">
        <w:rPr>
          <w:rFonts w:ascii="Times New Roman" w:eastAsiaTheme="minorEastAsia" w:hAnsi="Times New Roman" w:cs="Times New Roman"/>
          <w:sz w:val="24"/>
          <w:szCs w:val="24"/>
        </w:rPr>
        <w:t>, 2015</w:t>
      </w:r>
      <w:r w:rsidRPr="00725A84">
        <w:rPr>
          <w:rFonts w:ascii="Times New Roman" w:eastAsiaTheme="minorEastAsia" w:hAnsi="Times New Roman" w:cs="Times New Roman"/>
          <w:sz w:val="24"/>
          <w:szCs w:val="24"/>
        </w:rPr>
        <w:t>.  The notice stated the date, hour and place of the meeting, that the meeting was open to the public, and that an agenda of the meeting, kept continuously current, was available for public inspection at the office of the City Clerk in City Hall; provided the Council could modify the agenda at the meeting if it determined an emergency so required.  A similar notice, together with a copy of the agenda, also had been delivered to each of the City Council Members.  An agenda, kept continuously current, was available for public inspection at the office of the City Clerk during regular business hours from the publication of the notice to the time of the meeting.</w:t>
      </w: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r>
      <w:r w:rsidR="003920C1">
        <w:rPr>
          <w:rFonts w:ascii="Times New Roman" w:eastAsiaTheme="minorEastAsia" w:hAnsi="Times New Roman" w:cs="Times New Roman"/>
          <w:sz w:val="24"/>
          <w:szCs w:val="24"/>
        </w:rPr>
        <w:t xml:space="preserve">Mayor </w:t>
      </w:r>
      <w:r w:rsidR="00E819A9">
        <w:rPr>
          <w:rFonts w:ascii="Times New Roman" w:eastAsiaTheme="minorEastAsia" w:hAnsi="Times New Roman" w:cs="Times New Roman"/>
          <w:sz w:val="24"/>
          <w:szCs w:val="24"/>
        </w:rPr>
        <w:t>Yeager</w:t>
      </w:r>
      <w:r w:rsidRPr="00725A84">
        <w:rPr>
          <w:rFonts w:ascii="Times New Roman" w:eastAsiaTheme="minorEastAsia" w:hAnsi="Times New Roman" w:cs="Times New Roman"/>
          <w:sz w:val="24"/>
          <w:szCs w:val="24"/>
        </w:rPr>
        <w:t xml:space="preserve"> opened the </w:t>
      </w:r>
      <w:r w:rsidR="00557BBA">
        <w:rPr>
          <w:rFonts w:ascii="Times New Roman" w:eastAsiaTheme="minorEastAsia" w:hAnsi="Times New Roman" w:cs="Times New Roman"/>
          <w:sz w:val="24"/>
          <w:szCs w:val="24"/>
        </w:rPr>
        <w:t>May 6</w:t>
      </w:r>
      <w:r w:rsidR="00D13866">
        <w:rPr>
          <w:rFonts w:ascii="Times New Roman" w:eastAsiaTheme="minorEastAsia" w:hAnsi="Times New Roman" w:cs="Times New Roman"/>
          <w:sz w:val="24"/>
          <w:szCs w:val="24"/>
        </w:rPr>
        <w:t>,</w:t>
      </w:r>
      <w:r w:rsidR="003920C1">
        <w:rPr>
          <w:rFonts w:ascii="Times New Roman" w:eastAsiaTheme="minorEastAsia" w:hAnsi="Times New Roman" w:cs="Times New Roman"/>
          <w:sz w:val="24"/>
          <w:szCs w:val="24"/>
        </w:rPr>
        <w:t xml:space="preserve"> 2015</w:t>
      </w:r>
      <w:r>
        <w:rPr>
          <w:rFonts w:ascii="Times New Roman" w:eastAsiaTheme="minorEastAsia" w:hAnsi="Times New Roman" w:cs="Times New Roman"/>
          <w:sz w:val="24"/>
          <w:szCs w:val="24"/>
        </w:rPr>
        <w:t xml:space="preserve"> </w:t>
      </w:r>
      <w:r w:rsidR="00E819A9">
        <w:rPr>
          <w:rFonts w:ascii="Times New Roman" w:eastAsiaTheme="minorEastAsia" w:hAnsi="Times New Roman" w:cs="Times New Roman"/>
          <w:sz w:val="24"/>
          <w:szCs w:val="24"/>
        </w:rPr>
        <w:t>Special</w:t>
      </w:r>
      <w:r w:rsidRPr="00725A84">
        <w:rPr>
          <w:rFonts w:ascii="Times New Roman" w:eastAsiaTheme="minorEastAsia" w:hAnsi="Times New Roman" w:cs="Times New Roman"/>
          <w:sz w:val="24"/>
          <w:szCs w:val="24"/>
        </w:rPr>
        <w:t xml:space="preserve"> Meeting of the Alliance</w:t>
      </w:r>
      <w:r>
        <w:rPr>
          <w:rFonts w:ascii="Times New Roman" w:eastAsiaTheme="minorEastAsia" w:hAnsi="Times New Roman" w:cs="Times New Roman"/>
          <w:sz w:val="24"/>
          <w:szCs w:val="24"/>
        </w:rPr>
        <w:t xml:space="preserve">, Nebraska City Council at </w:t>
      </w:r>
      <w:r w:rsidR="00E819A9">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r w:rsidR="00557BBA">
        <w:rPr>
          <w:rFonts w:ascii="Times New Roman" w:eastAsiaTheme="minorEastAsia" w:hAnsi="Times New Roman" w:cs="Times New Roman"/>
          <w:sz w:val="24"/>
          <w:szCs w:val="24"/>
        </w:rPr>
        <w:t>14</w:t>
      </w:r>
      <w:r>
        <w:rPr>
          <w:rFonts w:ascii="Times New Roman" w:eastAsiaTheme="minorEastAsia" w:hAnsi="Times New Roman" w:cs="Times New Roman"/>
          <w:sz w:val="24"/>
          <w:szCs w:val="24"/>
        </w:rPr>
        <w:t xml:space="preserve"> p</w:t>
      </w:r>
      <w:r w:rsidRPr="00725A84">
        <w:rPr>
          <w:rFonts w:ascii="Times New Roman" w:eastAsiaTheme="minorEastAsia" w:hAnsi="Times New Roman" w:cs="Times New Roman"/>
          <w:sz w:val="24"/>
          <w:szCs w:val="24"/>
        </w:rPr>
        <w:t>.m.  Present were</w:t>
      </w:r>
      <w:r w:rsidR="00C5576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Council Members</w:t>
      </w:r>
      <w:r w:rsidR="00765E28">
        <w:rPr>
          <w:rFonts w:ascii="Times New Roman" w:eastAsiaTheme="minorEastAsia" w:hAnsi="Times New Roman" w:cs="Times New Roman"/>
          <w:sz w:val="24"/>
          <w:szCs w:val="24"/>
        </w:rPr>
        <w:t xml:space="preserve"> </w:t>
      </w:r>
      <w:r w:rsidR="00E819A9">
        <w:rPr>
          <w:rFonts w:ascii="Times New Roman" w:eastAsiaTheme="minorEastAsia" w:hAnsi="Times New Roman" w:cs="Times New Roman"/>
          <w:sz w:val="24"/>
          <w:szCs w:val="24"/>
        </w:rPr>
        <w:t xml:space="preserve">Yeager, </w:t>
      </w:r>
      <w:proofErr w:type="spellStart"/>
      <w:r w:rsidR="00765E28">
        <w:rPr>
          <w:rFonts w:ascii="Times New Roman" w:eastAsiaTheme="minorEastAsia" w:hAnsi="Times New Roman" w:cs="Times New Roman"/>
          <w:sz w:val="24"/>
          <w:szCs w:val="24"/>
        </w:rPr>
        <w:t>Feldges</w:t>
      </w:r>
      <w:proofErr w:type="spellEnd"/>
      <w:r w:rsidRPr="00725A84">
        <w:rPr>
          <w:rFonts w:ascii="Times New Roman" w:eastAsiaTheme="minorEastAsia" w:hAnsi="Times New Roman" w:cs="Times New Roman"/>
          <w:sz w:val="24"/>
          <w:szCs w:val="24"/>
        </w:rPr>
        <w:t xml:space="preserve">, </w:t>
      </w:r>
      <w:r w:rsidR="0055083E">
        <w:rPr>
          <w:rFonts w:ascii="Times New Roman" w:eastAsiaTheme="minorEastAsia" w:hAnsi="Times New Roman" w:cs="Times New Roman"/>
          <w:sz w:val="24"/>
          <w:szCs w:val="24"/>
        </w:rPr>
        <w:t>Jones</w:t>
      </w:r>
      <w:r w:rsidR="00604681">
        <w:rPr>
          <w:rFonts w:ascii="Times New Roman" w:eastAsiaTheme="minorEastAsia" w:hAnsi="Times New Roman" w:cs="Times New Roman"/>
          <w:sz w:val="24"/>
          <w:szCs w:val="24"/>
        </w:rPr>
        <w:t xml:space="preserve">, </w:t>
      </w:r>
      <w:r w:rsidR="00C0583E">
        <w:rPr>
          <w:rFonts w:ascii="Times New Roman" w:eastAsiaTheme="minorEastAsia" w:hAnsi="Times New Roman" w:cs="Times New Roman"/>
          <w:sz w:val="24"/>
          <w:szCs w:val="24"/>
        </w:rPr>
        <w:t>Seiler</w:t>
      </w:r>
      <w:r w:rsidR="00FB6D47">
        <w:rPr>
          <w:rFonts w:ascii="Times New Roman" w:eastAsiaTheme="minorEastAsia" w:hAnsi="Times New Roman" w:cs="Times New Roman"/>
          <w:sz w:val="24"/>
          <w:szCs w:val="24"/>
        </w:rPr>
        <w:t xml:space="preserve">, </w:t>
      </w:r>
      <w:r w:rsidR="005726EC">
        <w:rPr>
          <w:rFonts w:ascii="Times New Roman" w:eastAsiaTheme="minorEastAsia" w:hAnsi="Times New Roman" w:cs="Times New Roman"/>
          <w:sz w:val="24"/>
          <w:szCs w:val="24"/>
        </w:rPr>
        <w:t xml:space="preserve">and </w:t>
      </w:r>
      <w:r w:rsidR="00FB6D47">
        <w:rPr>
          <w:rFonts w:ascii="Times New Roman" w:eastAsiaTheme="minorEastAsia" w:hAnsi="Times New Roman" w:cs="Times New Roman"/>
          <w:sz w:val="24"/>
          <w:szCs w:val="24"/>
        </w:rPr>
        <w:t>Korber-Gonzalez</w:t>
      </w:r>
      <w:r w:rsidR="000D610D">
        <w:rPr>
          <w:rFonts w:ascii="Times New Roman" w:eastAsiaTheme="minorEastAsia" w:hAnsi="Times New Roman" w:cs="Times New Roman"/>
          <w:sz w:val="24"/>
          <w:szCs w:val="24"/>
        </w:rPr>
        <w:t>.</w:t>
      </w:r>
      <w:r w:rsidRPr="00725A84">
        <w:rPr>
          <w:rFonts w:ascii="Times New Roman" w:eastAsiaTheme="minorEastAsia" w:hAnsi="Times New Roman" w:cs="Times New Roman"/>
          <w:sz w:val="24"/>
          <w:szCs w:val="24"/>
        </w:rPr>
        <w:t xml:space="preserve"> Also present were </w:t>
      </w:r>
      <w:r w:rsidR="006348E1">
        <w:rPr>
          <w:rFonts w:ascii="Times New Roman" w:eastAsiaTheme="minorEastAsia" w:hAnsi="Times New Roman" w:cs="Times New Roman"/>
          <w:sz w:val="24"/>
          <w:szCs w:val="24"/>
        </w:rPr>
        <w:t xml:space="preserve">City Manager Cox, </w:t>
      </w:r>
      <w:r w:rsidR="004464B1">
        <w:rPr>
          <w:rFonts w:ascii="Times New Roman" w:eastAsiaTheme="minorEastAsia" w:hAnsi="Times New Roman" w:cs="Times New Roman"/>
          <w:sz w:val="24"/>
          <w:szCs w:val="24"/>
        </w:rPr>
        <w:t>Assistant City Manager/Finance Director Waggener</w:t>
      </w:r>
      <w:r>
        <w:rPr>
          <w:rFonts w:ascii="Times New Roman" w:eastAsiaTheme="minorEastAsia" w:hAnsi="Times New Roman" w:cs="Times New Roman"/>
          <w:sz w:val="24"/>
          <w:szCs w:val="24"/>
        </w:rPr>
        <w:t xml:space="preserve"> </w:t>
      </w:r>
      <w:r w:rsidRPr="00725A84">
        <w:rPr>
          <w:rFonts w:ascii="Times New Roman" w:eastAsiaTheme="minorEastAsia" w:hAnsi="Times New Roman" w:cs="Times New Roman"/>
          <w:sz w:val="24"/>
          <w:szCs w:val="24"/>
        </w:rPr>
        <w:t xml:space="preserve">and </w:t>
      </w:r>
      <w:r>
        <w:rPr>
          <w:rFonts w:ascii="Times New Roman" w:eastAsiaTheme="minorEastAsia" w:hAnsi="Times New Roman" w:cs="Times New Roman"/>
          <w:sz w:val="24"/>
          <w:szCs w:val="24"/>
        </w:rPr>
        <w:t xml:space="preserve">City Clerk </w:t>
      </w:r>
      <w:r w:rsidR="0028004D">
        <w:rPr>
          <w:rFonts w:ascii="Times New Roman" w:eastAsiaTheme="minorEastAsia" w:hAnsi="Times New Roman" w:cs="Times New Roman"/>
          <w:sz w:val="24"/>
          <w:szCs w:val="24"/>
        </w:rPr>
        <w:t>J</w:t>
      </w:r>
      <w:r w:rsidR="00DA3A43">
        <w:rPr>
          <w:rFonts w:ascii="Times New Roman" w:eastAsiaTheme="minorEastAsia" w:hAnsi="Times New Roman" w:cs="Times New Roman"/>
          <w:sz w:val="24"/>
          <w:szCs w:val="24"/>
        </w:rPr>
        <w:t>ines.</w:t>
      </w:r>
      <w:r w:rsidR="0028004D">
        <w:rPr>
          <w:rFonts w:ascii="Times New Roman" w:eastAsiaTheme="minorEastAsia" w:hAnsi="Times New Roman" w:cs="Times New Roman"/>
          <w:sz w:val="24"/>
          <w:szCs w:val="24"/>
        </w:rPr>
        <w:t xml:space="preserve"> </w:t>
      </w:r>
    </w:p>
    <w:p w:rsidR="00CE1B5E" w:rsidRDefault="00CE1B5E" w:rsidP="009574EB">
      <w:pPr>
        <w:spacing w:after="0" w:line="240" w:lineRule="auto"/>
        <w:rPr>
          <w:rFonts w:ascii="Times New Roman" w:eastAsiaTheme="minorEastAsia" w:hAnsi="Times New Roman" w:cs="Times New Roman"/>
          <w:sz w:val="24"/>
          <w:szCs w:val="24"/>
        </w:rPr>
      </w:pPr>
    </w:p>
    <w:p w:rsidR="00BE70C9" w:rsidRDefault="00CE1B5E" w:rsidP="00557BBA">
      <w:pPr>
        <w:pStyle w:val="NoSpacing"/>
        <w:rPr>
          <w:rFonts w:ascii="Times New Roman" w:hAnsi="Times New Roman" w:cs="Times New Roman"/>
          <w:sz w:val="24"/>
          <w:szCs w:val="24"/>
        </w:rPr>
      </w:pPr>
      <w:r w:rsidRPr="00CE1B5E">
        <w:rPr>
          <w:rFonts w:ascii="Times New Roman" w:eastAsiaTheme="minorEastAsia" w:hAnsi="Times New Roman" w:cs="Times New Roman"/>
          <w:sz w:val="24"/>
          <w:szCs w:val="24"/>
        </w:rPr>
        <w:t>●</w:t>
      </w:r>
      <w:r w:rsidRPr="00CE1B5E">
        <w:rPr>
          <w:rFonts w:ascii="Times New Roman" w:eastAsiaTheme="minorEastAsia" w:hAnsi="Times New Roman" w:cs="Times New Roman"/>
          <w:sz w:val="24"/>
          <w:szCs w:val="24"/>
        </w:rPr>
        <w:tab/>
      </w:r>
      <w:r w:rsidR="00E819A9" w:rsidRPr="00E819A9">
        <w:rPr>
          <w:rFonts w:ascii="Times New Roman" w:hAnsi="Times New Roman" w:cs="Times New Roman"/>
          <w:sz w:val="24"/>
          <w:szCs w:val="24"/>
        </w:rPr>
        <w:t xml:space="preserve">The Council held a </w:t>
      </w:r>
      <w:r w:rsidR="00557BBA">
        <w:rPr>
          <w:rFonts w:ascii="Times New Roman" w:hAnsi="Times New Roman" w:cs="Times New Roman"/>
          <w:sz w:val="24"/>
          <w:szCs w:val="24"/>
        </w:rPr>
        <w:t>Capital Improvements Review/</w:t>
      </w:r>
      <w:r w:rsidR="00E819A9" w:rsidRPr="00E819A9">
        <w:rPr>
          <w:rFonts w:ascii="Times New Roman" w:hAnsi="Times New Roman" w:cs="Times New Roman"/>
          <w:sz w:val="24"/>
          <w:szCs w:val="24"/>
        </w:rPr>
        <w:t xml:space="preserve">Strategic Planning Session.  The meeting </w:t>
      </w:r>
      <w:r w:rsidR="00557BBA">
        <w:rPr>
          <w:rFonts w:ascii="Times New Roman" w:hAnsi="Times New Roman" w:cs="Times New Roman"/>
          <w:sz w:val="24"/>
          <w:szCs w:val="24"/>
        </w:rPr>
        <w:t>began with City Manager Cox reporting that the Housing Committee has indicated a willingness to review the housing components of both the Strategic Plan and the Housing Study and combine into one recommendation document.</w:t>
      </w:r>
    </w:p>
    <w:p w:rsidR="00557BBA" w:rsidRDefault="00557BBA" w:rsidP="00557BBA">
      <w:pPr>
        <w:pStyle w:val="NoSpacing"/>
        <w:rPr>
          <w:rFonts w:ascii="Times New Roman" w:hAnsi="Times New Roman" w:cs="Times New Roman"/>
          <w:sz w:val="24"/>
          <w:szCs w:val="24"/>
        </w:rPr>
      </w:pPr>
    </w:p>
    <w:p w:rsidR="00557BBA" w:rsidRDefault="00557BBA" w:rsidP="00557BBA">
      <w:pPr>
        <w:pStyle w:val="NoSpacing"/>
        <w:rPr>
          <w:rFonts w:ascii="Times New Roman" w:hAnsi="Times New Roman" w:cs="Times New Roman"/>
          <w:sz w:val="24"/>
          <w:szCs w:val="24"/>
        </w:rPr>
      </w:pPr>
      <w:r>
        <w:rPr>
          <w:rFonts w:ascii="Times New Roman" w:hAnsi="Times New Roman" w:cs="Times New Roman"/>
          <w:sz w:val="24"/>
          <w:szCs w:val="24"/>
        </w:rPr>
        <w:tab/>
        <w:t>The following Large Capital Items Request was presented to Council for their review:</w:t>
      </w:r>
    </w:p>
    <w:p w:rsidR="00557BBA" w:rsidRDefault="00557BBA" w:rsidP="00557BBA">
      <w:pPr>
        <w:pStyle w:val="NoSpacing"/>
        <w:rPr>
          <w:rFonts w:ascii="Times New Roman" w:hAnsi="Times New Roman" w:cs="Times New Roman"/>
          <w:sz w:val="24"/>
          <w:szCs w:val="24"/>
        </w:rPr>
      </w:pPr>
    </w:p>
    <w:tbl>
      <w:tblPr>
        <w:tblW w:w="10290" w:type="dxa"/>
        <w:tblLayout w:type="fixed"/>
        <w:tblCellMar>
          <w:left w:w="30" w:type="dxa"/>
          <w:right w:w="30" w:type="dxa"/>
        </w:tblCellMar>
        <w:tblLook w:val="0000"/>
      </w:tblPr>
      <w:tblGrid>
        <w:gridCol w:w="2002"/>
        <w:gridCol w:w="3968"/>
        <w:gridCol w:w="1354"/>
        <w:gridCol w:w="2966"/>
      </w:tblGrid>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Airport</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Rehabilitation of Runway 12/30</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700,000 </w:t>
            </w:r>
          </w:p>
        </w:tc>
        <w:tc>
          <w:tcPr>
            <w:tcW w:w="2966" w:type="dxa"/>
            <w:tcBorders>
              <w:top w:val="nil"/>
              <w:left w:val="nil"/>
              <w:bottom w:val="nil"/>
              <w:right w:val="nil"/>
            </w:tcBorders>
          </w:tcPr>
          <w:p w:rsidR="00F30EB4" w:rsidRPr="00696CB1" w:rsidRDefault="00F30EB4" w:rsidP="00F30EB4">
            <w:pPr>
              <w:autoSpaceDE w:val="0"/>
              <w:autoSpaceDN w:val="0"/>
              <w:adjustRightInd w:val="0"/>
              <w:spacing w:after="0" w:line="240" w:lineRule="auto"/>
              <w:rPr>
                <w:rFonts w:ascii="Times New Roman" w:hAnsi="Times New Roman" w:cs="Times New Roman"/>
                <w:color w:val="000000"/>
                <w:sz w:val="18"/>
                <w:szCs w:val="18"/>
              </w:rPr>
            </w:pPr>
            <w:r w:rsidRPr="00696CB1">
              <w:rPr>
                <w:rFonts w:ascii="Times New Roman" w:hAnsi="Times New Roman" w:cs="Times New Roman"/>
                <w:color w:val="000000"/>
                <w:sz w:val="18"/>
                <w:szCs w:val="18"/>
              </w:rPr>
              <w:t>Balance; 90% FAA Funding</w:t>
            </w: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Streets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Streetscape and Historic Lighting</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579,400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Streets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 xml:space="preserve">East Tenth Street and </w:t>
            </w:r>
            <w:proofErr w:type="spellStart"/>
            <w:r w:rsidRPr="00F30EB4">
              <w:rPr>
                <w:rFonts w:ascii="Times New Roman" w:hAnsi="Times New Roman" w:cs="Times New Roman"/>
                <w:color w:val="000000"/>
              </w:rPr>
              <w:t>Meadowood</w:t>
            </w:r>
            <w:proofErr w:type="spellEnd"/>
            <w:r w:rsidRPr="00F30EB4">
              <w:rPr>
                <w:rFonts w:ascii="Times New Roman" w:hAnsi="Times New Roman" w:cs="Times New Roman"/>
                <w:color w:val="000000"/>
              </w:rPr>
              <w:t xml:space="preserve"> Trail</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535,500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Airport</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Hangar Construction</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450,000 </w:t>
            </w:r>
          </w:p>
        </w:tc>
        <w:tc>
          <w:tcPr>
            <w:tcW w:w="2966" w:type="dxa"/>
            <w:tcBorders>
              <w:top w:val="nil"/>
              <w:left w:val="nil"/>
              <w:bottom w:val="nil"/>
              <w:right w:val="nil"/>
            </w:tcBorders>
          </w:tcPr>
          <w:p w:rsidR="00F30EB4" w:rsidRPr="00696CB1" w:rsidRDefault="00696CB1" w:rsidP="00F30E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Required Business Plan &amp; </w:t>
            </w:r>
            <w:r w:rsidR="00F30EB4" w:rsidRPr="00696CB1">
              <w:rPr>
                <w:rFonts w:ascii="Times New Roman" w:hAnsi="Times New Roman" w:cs="Times New Roman"/>
                <w:color w:val="000000"/>
                <w:sz w:val="18"/>
                <w:szCs w:val="18"/>
              </w:rPr>
              <w:t>Funding</w:t>
            </w: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Sewer</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Lift Stations B and C</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400,000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Airport</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Seal Coat Taxiways and Apron</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400,000 </w:t>
            </w:r>
          </w:p>
        </w:tc>
        <w:tc>
          <w:tcPr>
            <w:tcW w:w="2966" w:type="dxa"/>
            <w:tcBorders>
              <w:top w:val="nil"/>
              <w:left w:val="nil"/>
              <w:bottom w:val="nil"/>
              <w:right w:val="nil"/>
            </w:tcBorders>
          </w:tcPr>
          <w:p w:rsidR="00F30EB4" w:rsidRPr="00696CB1" w:rsidRDefault="00F30EB4" w:rsidP="00F30EB4">
            <w:pPr>
              <w:autoSpaceDE w:val="0"/>
              <w:autoSpaceDN w:val="0"/>
              <w:adjustRightInd w:val="0"/>
              <w:spacing w:after="0" w:line="240" w:lineRule="auto"/>
              <w:rPr>
                <w:rFonts w:ascii="Times New Roman" w:hAnsi="Times New Roman" w:cs="Times New Roman"/>
                <w:color w:val="000000"/>
                <w:sz w:val="18"/>
                <w:szCs w:val="18"/>
              </w:rPr>
            </w:pPr>
            <w:r w:rsidRPr="00696CB1">
              <w:rPr>
                <w:rFonts w:ascii="Times New Roman" w:hAnsi="Times New Roman" w:cs="Times New Roman"/>
                <w:color w:val="000000"/>
                <w:sz w:val="18"/>
                <w:szCs w:val="18"/>
              </w:rPr>
              <w:t>90% FAA Funding</w:t>
            </w: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Capital Projects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Central Parks Garage</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350,000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Electric</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Automatic Meter Reader System</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350,000 </w:t>
            </w:r>
          </w:p>
        </w:tc>
        <w:tc>
          <w:tcPr>
            <w:tcW w:w="2966" w:type="dxa"/>
            <w:tcBorders>
              <w:top w:val="nil"/>
              <w:left w:val="nil"/>
              <w:bottom w:val="nil"/>
              <w:right w:val="nil"/>
            </w:tcBorders>
          </w:tcPr>
          <w:p w:rsidR="00F30EB4" w:rsidRPr="00696CB1" w:rsidRDefault="00F30EB4" w:rsidP="00F30EB4">
            <w:pPr>
              <w:autoSpaceDE w:val="0"/>
              <w:autoSpaceDN w:val="0"/>
              <w:adjustRightInd w:val="0"/>
              <w:spacing w:after="0" w:line="240" w:lineRule="auto"/>
              <w:rPr>
                <w:rFonts w:ascii="Times New Roman" w:hAnsi="Times New Roman" w:cs="Times New Roman"/>
                <w:color w:val="000000"/>
                <w:sz w:val="18"/>
                <w:szCs w:val="18"/>
              </w:rPr>
            </w:pPr>
            <w:r w:rsidRPr="00696CB1">
              <w:rPr>
                <w:rFonts w:ascii="Times New Roman" w:hAnsi="Times New Roman" w:cs="Times New Roman"/>
                <w:color w:val="000000"/>
                <w:sz w:val="18"/>
                <w:szCs w:val="18"/>
              </w:rPr>
              <w:t>Phase 1 of 3</w:t>
            </w: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Landfill</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Dozer</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285,000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Fire</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Refurbish Aerial Unit 350</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275,000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Parks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Sunken Garden Pillars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250,000 </w:t>
            </w:r>
          </w:p>
        </w:tc>
        <w:tc>
          <w:tcPr>
            <w:tcW w:w="2966" w:type="dxa"/>
            <w:tcBorders>
              <w:top w:val="nil"/>
              <w:left w:val="nil"/>
              <w:bottom w:val="nil"/>
              <w:right w:val="nil"/>
            </w:tcBorders>
          </w:tcPr>
          <w:p w:rsidR="00F30EB4" w:rsidRPr="00696CB1" w:rsidRDefault="00F30EB4" w:rsidP="00F30EB4">
            <w:pPr>
              <w:autoSpaceDE w:val="0"/>
              <w:autoSpaceDN w:val="0"/>
              <w:adjustRightInd w:val="0"/>
              <w:spacing w:after="0" w:line="240" w:lineRule="auto"/>
              <w:rPr>
                <w:rFonts w:ascii="Times New Roman" w:hAnsi="Times New Roman" w:cs="Times New Roman"/>
                <w:color w:val="000000"/>
                <w:sz w:val="18"/>
                <w:szCs w:val="18"/>
              </w:rPr>
            </w:pPr>
            <w:r w:rsidRPr="00696CB1">
              <w:rPr>
                <w:rFonts w:ascii="Times New Roman" w:hAnsi="Times New Roman" w:cs="Times New Roman"/>
                <w:color w:val="000000"/>
                <w:sz w:val="18"/>
                <w:szCs w:val="18"/>
              </w:rPr>
              <w:t>Proposed Foundation Funding</w:t>
            </w: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Parks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Laing Lake Restoration</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250,000 </w:t>
            </w:r>
          </w:p>
        </w:tc>
        <w:tc>
          <w:tcPr>
            <w:tcW w:w="2966" w:type="dxa"/>
            <w:tcBorders>
              <w:top w:val="nil"/>
              <w:left w:val="nil"/>
              <w:bottom w:val="nil"/>
              <w:right w:val="nil"/>
            </w:tcBorders>
          </w:tcPr>
          <w:p w:rsidR="00F30EB4" w:rsidRPr="00696CB1" w:rsidRDefault="00F30EB4" w:rsidP="00F30EB4">
            <w:pPr>
              <w:autoSpaceDE w:val="0"/>
              <w:autoSpaceDN w:val="0"/>
              <w:adjustRightInd w:val="0"/>
              <w:spacing w:after="0" w:line="240" w:lineRule="auto"/>
              <w:rPr>
                <w:rFonts w:ascii="Times New Roman" w:hAnsi="Times New Roman" w:cs="Times New Roman"/>
                <w:color w:val="000000"/>
                <w:sz w:val="18"/>
                <w:szCs w:val="18"/>
              </w:rPr>
            </w:pPr>
            <w:r w:rsidRPr="00696CB1">
              <w:rPr>
                <w:rFonts w:ascii="Times New Roman" w:hAnsi="Times New Roman" w:cs="Times New Roman"/>
                <w:color w:val="000000"/>
                <w:sz w:val="18"/>
                <w:szCs w:val="18"/>
              </w:rPr>
              <w:t>Grant Funded</w:t>
            </w: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lastRenderedPageBreak/>
              <w:t>Electric</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Urban Rebuilds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250,000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Electric</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Contract Rural Rebuilds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250,000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Ambulance</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Replacement Ambulance</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200,000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Water</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Laramie Water Main - 1st to 4th</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170,000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Water</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Laramie Water Main - 10th to 14th</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160,000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Electric</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Small Utility Bucket Truck</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150,000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Landfill</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Scale House w/Bathroom/Break Room</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150,000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Streets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Dump Truck Replacement</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150,000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Electric</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Rural Rebuilds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100,000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Landfill</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Concrete Pads and Asphalt</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80,000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Warehouse</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Warehouse Yard Expansion/Concrete Pads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80,000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Parks</w:t>
            </w: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color w:val="000000"/>
              </w:rPr>
            </w:pPr>
            <w:r w:rsidRPr="00F30EB4">
              <w:rPr>
                <w:rFonts w:ascii="Times New Roman" w:hAnsi="Times New Roman" w:cs="Times New Roman"/>
                <w:color w:val="000000"/>
              </w:rPr>
              <w:t>Tennis Court Repairs</w:t>
            </w:r>
          </w:p>
        </w:tc>
        <w:tc>
          <w:tcPr>
            <w:tcW w:w="1354" w:type="dxa"/>
            <w:tcBorders>
              <w:top w:val="nil"/>
              <w:left w:val="nil"/>
              <w:bottom w:val="single" w:sz="6" w:space="0" w:color="auto"/>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r w:rsidRPr="00F30EB4">
              <w:rPr>
                <w:rFonts w:ascii="Times New Roman" w:hAnsi="Times New Roman" w:cs="Times New Roman"/>
                <w:color w:val="000000"/>
              </w:rPr>
              <w:t xml:space="preserve">        75,000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b/>
                <w:bCs/>
                <w:color w:val="000000"/>
              </w:rPr>
            </w:pPr>
            <w:r w:rsidRPr="00F30EB4">
              <w:rPr>
                <w:rFonts w:ascii="Times New Roman" w:hAnsi="Times New Roman" w:cs="Times New Roman"/>
                <w:b/>
                <w:bCs/>
                <w:color w:val="000000"/>
              </w:rPr>
              <w:t>Large Capital Requests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b/>
                <w:bCs/>
                <w:color w:val="000000"/>
              </w:rPr>
            </w:pPr>
            <w:r w:rsidRPr="00F30EB4">
              <w:rPr>
                <w:rFonts w:ascii="Times New Roman" w:hAnsi="Times New Roman" w:cs="Times New Roman"/>
                <w:b/>
                <w:bCs/>
                <w:color w:val="000000"/>
              </w:rPr>
              <w:t xml:space="preserve">  6,639,900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rPr>
                <w:rFonts w:ascii="Times New Roman" w:hAnsi="Times New Roman" w:cs="Times New Roman"/>
                <w:b/>
                <w:bCs/>
                <w:color w:val="000000"/>
              </w:rPr>
            </w:pPr>
            <w:r w:rsidRPr="00F30EB4">
              <w:rPr>
                <w:rFonts w:ascii="Times New Roman" w:hAnsi="Times New Roman" w:cs="Times New Roman"/>
                <w:b/>
                <w:bCs/>
                <w:color w:val="000000"/>
              </w:rPr>
              <w:t>Total Capital Requests</w:t>
            </w: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b/>
                <w:bCs/>
                <w:color w:val="000000"/>
              </w:rPr>
            </w:pPr>
            <w:r w:rsidRPr="00F30EB4">
              <w:rPr>
                <w:rFonts w:ascii="Times New Roman" w:hAnsi="Times New Roman" w:cs="Times New Roman"/>
                <w:b/>
                <w:bCs/>
                <w:color w:val="000000"/>
              </w:rPr>
              <w:t xml:space="preserve">  7,633,500 </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r w:rsidR="00F30EB4" w:rsidRPr="00F30EB4" w:rsidTr="00696CB1">
        <w:trPr>
          <w:trHeight w:val="334"/>
        </w:trPr>
        <w:tc>
          <w:tcPr>
            <w:tcW w:w="2002"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c>
          <w:tcPr>
            <w:tcW w:w="3968"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b/>
                <w:bCs/>
                <w:color w:val="000000"/>
              </w:rPr>
            </w:pPr>
          </w:p>
        </w:tc>
        <w:tc>
          <w:tcPr>
            <w:tcW w:w="1354"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b/>
                <w:bCs/>
                <w:color w:val="000000"/>
              </w:rPr>
            </w:pPr>
            <w:r w:rsidRPr="00F30EB4">
              <w:rPr>
                <w:rFonts w:ascii="Times New Roman" w:hAnsi="Times New Roman" w:cs="Times New Roman"/>
                <w:b/>
                <w:bCs/>
                <w:color w:val="000000"/>
              </w:rPr>
              <w:t>87%</w:t>
            </w:r>
          </w:p>
        </w:tc>
        <w:tc>
          <w:tcPr>
            <w:tcW w:w="2966" w:type="dxa"/>
            <w:tcBorders>
              <w:top w:val="nil"/>
              <w:left w:val="nil"/>
              <w:bottom w:val="nil"/>
              <w:right w:val="nil"/>
            </w:tcBorders>
          </w:tcPr>
          <w:p w:rsidR="00F30EB4" w:rsidRPr="00F30EB4" w:rsidRDefault="00F30EB4" w:rsidP="00F30EB4">
            <w:pPr>
              <w:autoSpaceDE w:val="0"/>
              <w:autoSpaceDN w:val="0"/>
              <w:adjustRightInd w:val="0"/>
              <w:spacing w:after="0" w:line="240" w:lineRule="auto"/>
              <w:jc w:val="right"/>
              <w:rPr>
                <w:rFonts w:ascii="Times New Roman" w:hAnsi="Times New Roman" w:cs="Times New Roman"/>
                <w:color w:val="000000"/>
              </w:rPr>
            </w:pPr>
          </w:p>
        </w:tc>
      </w:tr>
    </w:tbl>
    <w:p w:rsidR="00E819A9" w:rsidRPr="00E819A9" w:rsidRDefault="00E819A9" w:rsidP="00BE70C9">
      <w:pPr>
        <w:pStyle w:val="NoSpacing"/>
        <w:ind w:firstLine="720"/>
        <w:rPr>
          <w:rFonts w:ascii="Times New Roman" w:hAnsi="Times New Roman" w:cs="Times New Roman"/>
          <w:sz w:val="24"/>
          <w:szCs w:val="24"/>
        </w:rPr>
      </w:pPr>
      <w:r w:rsidRPr="00E819A9">
        <w:rPr>
          <w:rFonts w:ascii="Times New Roman" w:hAnsi="Times New Roman" w:cs="Times New Roman"/>
          <w:sz w:val="24"/>
          <w:szCs w:val="24"/>
        </w:rPr>
        <w:t xml:space="preserve">The group then began reviewing the 2015-2021 Strategic </w:t>
      </w:r>
      <w:proofErr w:type="gramStart"/>
      <w:r w:rsidRPr="00E819A9">
        <w:rPr>
          <w:rFonts w:ascii="Times New Roman" w:hAnsi="Times New Roman" w:cs="Times New Roman"/>
          <w:sz w:val="24"/>
          <w:szCs w:val="24"/>
        </w:rPr>
        <w:t>Plan</w:t>
      </w:r>
      <w:proofErr w:type="gramEnd"/>
      <w:r w:rsidRPr="00E819A9">
        <w:rPr>
          <w:rFonts w:ascii="Times New Roman" w:hAnsi="Times New Roman" w:cs="Times New Roman"/>
          <w:sz w:val="24"/>
          <w:szCs w:val="24"/>
        </w:rPr>
        <w:t xml:space="preserve"> which was prepared by City Manager Cox.  The Strategic Plan was comprised from several resources such as the Comprehensive Plan, the Housing Study which was recently completed through Box Butte Development Corporation, results from the Community Session/Public Meeting which was held in recent years, previous Council direction and staff suggestions.  Each step within the Strategic Plan was identified within each of the following City Goals:</w:t>
      </w:r>
    </w:p>
    <w:p w:rsidR="00E819A9" w:rsidRPr="00E819A9" w:rsidRDefault="00E819A9" w:rsidP="00E819A9">
      <w:pPr>
        <w:pStyle w:val="NoSpacing"/>
        <w:rPr>
          <w:rFonts w:ascii="Times New Roman" w:hAnsi="Times New Roman" w:cs="Times New Roman"/>
          <w:sz w:val="24"/>
          <w:szCs w:val="24"/>
        </w:rPr>
      </w:pPr>
    </w:p>
    <w:p w:rsidR="00E819A9" w:rsidRPr="00E819A9" w:rsidRDefault="00E819A9" w:rsidP="00204CC8">
      <w:pPr>
        <w:pStyle w:val="NoSpacing"/>
        <w:ind w:firstLine="720"/>
        <w:rPr>
          <w:rFonts w:ascii="Times New Roman" w:hAnsi="Times New Roman" w:cs="Times New Roman"/>
          <w:sz w:val="24"/>
          <w:szCs w:val="24"/>
        </w:rPr>
      </w:pPr>
      <w:r w:rsidRPr="00E819A9">
        <w:rPr>
          <w:rFonts w:ascii="Times New Roman" w:hAnsi="Times New Roman" w:cs="Times New Roman"/>
          <w:sz w:val="24"/>
          <w:szCs w:val="24"/>
        </w:rPr>
        <w:t>Build excellence through warm communication and genuine alliances;</w:t>
      </w:r>
    </w:p>
    <w:p w:rsidR="00E819A9" w:rsidRPr="00E819A9" w:rsidRDefault="00E819A9" w:rsidP="00E819A9">
      <w:pPr>
        <w:pStyle w:val="NoSpacing"/>
        <w:rPr>
          <w:rFonts w:ascii="Times New Roman" w:hAnsi="Times New Roman" w:cs="Times New Roman"/>
          <w:sz w:val="24"/>
          <w:szCs w:val="24"/>
        </w:rPr>
      </w:pPr>
      <w:r w:rsidRPr="00E819A9">
        <w:rPr>
          <w:rFonts w:ascii="Times New Roman" w:hAnsi="Times New Roman" w:cs="Times New Roman"/>
          <w:sz w:val="24"/>
          <w:szCs w:val="24"/>
        </w:rPr>
        <w:tab/>
        <w:t>Create a fun place to live, work and play;</w:t>
      </w:r>
    </w:p>
    <w:p w:rsidR="00E819A9" w:rsidRPr="00E819A9" w:rsidRDefault="00E819A9" w:rsidP="00E819A9">
      <w:pPr>
        <w:pStyle w:val="NoSpacing"/>
        <w:rPr>
          <w:rFonts w:ascii="Times New Roman" w:hAnsi="Times New Roman" w:cs="Times New Roman"/>
          <w:sz w:val="24"/>
          <w:szCs w:val="24"/>
        </w:rPr>
      </w:pPr>
      <w:r w:rsidRPr="00E819A9">
        <w:rPr>
          <w:rFonts w:ascii="Times New Roman" w:hAnsi="Times New Roman" w:cs="Times New Roman"/>
          <w:sz w:val="24"/>
          <w:szCs w:val="24"/>
        </w:rPr>
        <w:tab/>
        <w:t>Construct homes and develop neighborhoods;</w:t>
      </w:r>
    </w:p>
    <w:p w:rsidR="00E819A9" w:rsidRPr="00E819A9" w:rsidRDefault="00E819A9" w:rsidP="00E819A9">
      <w:pPr>
        <w:pStyle w:val="NoSpacing"/>
        <w:rPr>
          <w:rFonts w:ascii="Times New Roman" w:hAnsi="Times New Roman" w:cs="Times New Roman"/>
          <w:sz w:val="24"/>
          <w:szCs w:val="24"/>
        </w:rPr>
      </w:pPr>
      <w:r w:rsidRPr="00E819A9">
        <w:rPr>
          <w:rFonts w:ascii="Times New Roman" w:hAnsi="Times New Roman" w:cs="Times New Roman"/>
          <w:sz w:val="24"/>
          <w:szCs w:val="24"/>
        </w:rPr>
        <w:tab/>
        <w:t>Celebrate and relax in our positive and friendly hometown;</w:t>
      </w:r>
    </w:p>
    <w:p w:rsidR="00E819A9" w:rsidRDefault="00E819A9" w:rsidP="00E819A9">
      <w:pPr>
        <w:pStyle w:val="NoSpacing"/>
        <w:rPr>
          <w:rFonts w:ascii="Times New Roman" w:hAnsi="Times New Roman" w:cs="Times New Roman"/>
          <w:sz w:val="24"/>
          <w:szCs w:val="24"/>
        </w:rPr>
      </w:pPr>
      <w:r w:rsidRPr="00E819A9">
        <w:rPr>
          <w:rFonts w:ascii="Times New Roman" w:hAnsi="Times New Roman" w:cs="Times New Roman"/>
          <w:sz w:val="24"/>
          <w:szCs w:val="24"/>
        </w:rPr>
        <w:tab/>
        <w:t>Promote a strong and vibrant community.</w:t>
      </w:r>
    </w:p>
    <w:p w:rsidR="00BE70C9" w:rsidRDefault="00BE70C9" w:rsidP="00E819A9">
      <w:pPr>
        <w:pStyle w:val="NoSpacing"/>
        <w:rPr>
          <w:rFonts w:ascii="Times New Roman" w:hAnsi="Times New Roman" w:cs="Times New Roman"/>
          <w:sz w:val="24"/>
          <w:szCs w:val="24"/>
        </w:rPr>
      </w:pPr>
    </w:p>
    <w:p w:rsidR="00BE70C9" w:rsidRPr="00E819A9" w:rsidRDefault="00BE70C9" w:rsidP="00E819A9">
      <w:pPr>
        <w:pStyle w:val="NoSpacing"/>
        <w:rPr>
          <w:rFonts w:ascii="Times New Roman" w:hAnsi="Times New Roman" w:cs="Times New Roman"/>
          <w:sz w:val="24"/>
          <w:szCs w:val="24"/>
        </w:rPr>
      </w:pPr>
      <w:r>
        <w:rPr>
          <w:rFonts w:ascii="Times New Roman" w:hAnsi="Times New Roman" w:cs="Times New Roman"/>
          <w:sz w:val="24"/>
          <w:szCs w:val="24"/>
        </w:rPr>
        <w:tab/>
        <w:t>The following is an outline of the Strategic Plan identifying the major actions for each goal as it was presented.</w:t>
      </w:r>
    </w:p>
    <w:p w:rsidR="009415CB" w:rsidRDefault="009415CB" w:rsidP="00E819A9">
      <w:pPr>
        <w:pStyle w:val="NoSpacing"/>
        <w:rPr>
          <w:rFonts w:ascii="Times New Roman" w:hAnsi="Times New Roman" w:cs="Times New Roman"/>
          <w:sz w:val="24"/>
          <w:szCs w:val="24"/>
        </w:rPr>
      </w:pPr>
    </w:p>
    <w:p w:rsidR="00BE70C9" w:rsidRPr="002E514A" w:rsidRDefault="00BE70C9" w:rsidP="00E819A9">
      <w:pPr>
        <w:pStyle w:val="NoSpacing"/>
        <w:rPr>
          <w:rFonts w:ascii="Times New Roman" w:hAnsi="Times New Roman" w:cs="Times New Roman"/>
          <w:sz w:val="24"/>
          <w:szCs w:val="24"/>
          <w:u w:val="single"/>
        </w:rPr>
      </w:pPr>
      <w:r>
        <w:rPr>
          <w:rFonts w:ascii="Times New Roman" w:hAnsi="Times New Roman" w:cs="Times New Roman"/>
          <w:sz w:val="24"/>
          <w:szCs w:val="24"/>
        </w:rPr>
        <w:tab/>
      </w:r>
      <w:r w:rsidR="002E514A">
        <w:rPr>
          <w:rFonts w:ascii="Times New Roman" w:hAnsi="Times New Roman" w:cs="Times New Roman"/>
          <w:sz w:val="24"/>
          <w:szCs w:val="24"/>
          <w:u w:val="single"/>
        </w:rPr>
        <w:t>Build E</w:t>
      </w:r>
      <w:r w:rsidRPr="002E514A">
        <w:rPr>
          <w:rFonts w:ascii="Times New Roman" w:hAnsi="Times New Roman" w:cs="Times New Roman"/>
          <w:sz w:val="24"/>
          <w:szCs w:val="24"/>
          <w:u w:val="single"/>
        </w:rPr>
        <w:t xml:space="preserve">xcellence </w:t>
      </w:r>
      <w:proofErr w:type="gramStart"/>
      <w:r w:rsidR="002E514A">
        <w:rPr>
          <w:rFonts w:ascii="Times New Roman" w:hAnsi="Times New Roman" w:cs="Times New Roman"/>
          <w:sz w:val="24"/>
          <w:szCs w:val="24"/>
          <w:u w:val="single"/>
        </w:rPr>
        <w:t>Through</w:t>
      </w:r>
      <w:proofErr w:type="gramEnd"/>
      <w:r w:rsidR="002E514A">
        <w:rPr>
          <w:rFonts w:ascii="Times New Roman" w:hAnsi="Times New Roman" w:cs="Times New Roman"/>
          <w:sz w:val="24"/>
          <w:szCs w:val="24"/>
          <w:u w:val="single"/>
        </w:rPr>
        <w:t xml:space="preserve"> W</w:t>
      </w:r>
      <w:r w:rsidRPr="002E514A">
        <w:rPr>
          <w:rFonts w:ascii="Times New Roman" w:hAnsi="Times New Roman" w:cs="Times New Roman"/>
          <w:sz w:val="24"/>
          <w:szCs w:val="24"/>
          <w:u w:val="single"/>
        </w:rPr>
        <w:t xml:space="preserve">arm </w:t>
      </w:r>
      <w:r w:rsidR="002E514A">
        <w:rPr>
          <w:rFonts w:ascii="Times New Roman" w:hAnsi="Times New Roman" w:cs="Times New Roman"/>
          <w:sz w:val="24"/>
          <w:szCs w:val="24"/>
          <w:u w:val="single"/>
        </w:rPr>
        <w:t>C</w:t>
      </w:r>
      <w:r w:rsidRPr="002E514A">
        <w:rPr>
          <w:rFonts w:ascii="Times New Roman" w:hAnsi="Times New Roman" w:cs="Times New Roman"/>
          <w:sz w:val="24"/>
          <w:szCs w:val="24"/>
          <w:u w:val="single"/>
        </w:rPr>
        <w:t xml:space="preserve">ommunication and </w:t>
      </w:r>
      <w:r w:rsidR="002E514A">
        <w:rPr>
          <w:rFonts w:ascii="Times New Roman" w:hAnsi="Times New Roman" w:cs="Times New Roman"/>
          <w:sz w:val="24"/>
          <w:szCs w:val="24"/>
          <w:u w:val="single"/>
        </w:rPr>
        <w:t>Genuine A</w:t>
      </w:r>
      <w:r w:rsidRPr="002E514A">
        <w:rPr>
          <w:rFonts w:ascii="Times New Roman" w:hAnsi="Times New Roman" w:cs="Times New Roman"/>
          <w:sz w:val="24"/>
          <w:szCs w:val="24"/>
          <w:u w:val="single"/>
        </w:rPr>
        <w:t>lliances</w:t>
      </w:r>
    </w:p>
    <w:p w:rsidR="00BE70C9" w:rsidRDefault="00BE70C9" w:rsidP="00BE70C9">
      <w:pPr>
        <w:pStyle w:val="NoSpacing"/>
        <w:rPr>
          <w:rFonts w:ascii="Times New Roman" w:hAnsi="Times New Roman" w:cs="Times New Roman"/>
          <w:sz w:val="24"/>
          <w:szCs w:val="24"/>
        </w:rPr>
      </w:pPr>
      <w:r>
        <w:rPr>
          <w:rFonts w:ascii="Times New Roman" w:hAnsi="Times New Roman" w:cs="Times New Roman"/>
          <w:sz w:val="24"/>
          <w:szCs w:val="24"/>
        </w:rPr>
        <w:tab/>
      </w:r>
    </w:p>
    <w:p w:rsidR="002E514A" w:rsidRDefault="002E514A"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Establish methods to expand our reach to the greater population</w:t>
      </w:r>
    </w:p>
    <w:p w:rsidR="002E514A" w:rsidRDefault="002E514A"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Establish successful &amp; ongoing comprehensive planning &amp; implementation</w:t>
      </w:r>
    </w:p>
    <w:p w:rsidR="00BE70C9" w:rsidRDefault="00BE70C9" w:rsidP="00BE70C9">
      <w:pPr>
        <w:pStyle w:val="NoSpacing"/>
        <w:rPr>
          <w:rFonts w:ascii="Times New Roman" w:hAnsi="Times New Roman" w:cs="Times New Roman"/>
          <w:sz w:val="24"/>
          <w:szCs w:val="24"/>
        </w:rPr>
      </w:pPr>
    </w:p>
    <w:p w:rsidR="00BE70C9" w:rsidRPr="002E514A" w:rsidRDefault="00BE70C9" w:rsidP="00BE70C9">
      <w:pPr>
        <w:pStyle w:val="NoSpacing"/>
        <w:ind w:firstLine="720"/>
        <w:rPr>
          <w:rFonts w:ascii="Times New Roman" w:hAnsi="Times New Roman" w:cs="Times New Roman"/>
          <w:sz w:val="24"/>
          <w:szCs w:val="24"/>
          <w:u w:val="single"/>
        </w:rPr>
      </w:pPr>
      <w:r w:rsidRPr="002E514A">
        <w:rPr>
          <w:rFonts w:ascii="Times New Roman" w:hAnsi="Times New Roman" w:cs="Times New Roman"/>
          <w:sz w:val="24"/>
          <w:szCs w:val="24"/>
          <w:u w:val="single"/>
        </w:rPr>
        <w:t xml:space="preserve">Create a </w:t>
      </w:r>
      <w:r w:rsidR="002E514A" w:rsidRPr="002E514A">
        <w:rPr>
          <w:rFonts w:ascii="Times New Roman" w:hAnsi="Times New Roman" w:cs="Times New Roman"/>
          <w:sz w:val="24"/>
          <w:szCs w:val="24"/>
          <w:u w:val="single"/>
        </w:rPr>
        <w:t>F</w:t>
      </w:r>
      <w:r w:rsidRPr="002E514A">
        <w:rPr>
          <w:rFonts w:ascii="Times New Roman" w:hAnsi="Times New Roman" w:cs="Times New Roman"/>
          <w:sz w:val="24"/>
          <w:szCs w:val="24"/>
          <w:u w:val="single"/>
        </w:rPr>
        <w:t xml:space="preserve">un </w:t>
      </w:r>
      <w:r w:rsidR="002E514A" w:rsidRPr="002E514A">
        <w:rPr>
          <w:rFonts w:ascii="Times New Roman" w:hAnsi="Times New Roman" w:cs="Times New Roman"/>
          <w:sz w:val="24"/>
          <w:szCs w:val="24"/>
          <w:u w:val="single"/>
        </w:rPr>
        <w:t>P</w:t>
      </w:r>
      <w:r w:rsidRPr="002E514A">
        <w:rPr>
          <w:rFonts w:ascii="Times New Roman" w:hAnsi="Times New Roman" w:cs="Times New Roman"/>
          <w:sz w:val="24"/>
          <w:szCs w:val="24"/>
          <w:u w:val="single"/>
        </w:rPr>
        <w:t xml:space="preserve">lace to </w:t>
      </w:r>
      <w:r w:rsidR="002E514A" w:rsidRPr="002E514A">
        <w:rPr>
          <w:rFonts w:ascii="Times New Roman" w:hAnsi="Times New Roman" w:cs="Times New Roman"/>
          <w:sz w:val="24"/>
          <w:szCs w:val="24"/>
          <w:u w:val="single"/>
        </w:rPr>
        <w:t>Live, W</w:t>
      </w:r>
      <w:r w:rsidRPr="002E514A">
        <w:rPr>
          <w:rFonts w:ascii="Times New Roman" w:hAnsi="Times New Roman" w:cs="Times New Roman"/>
          <w:sz w:val="24"/>
          <w:szCs w:val="24"/>
          <w:u w:val="single"/>
        </w:rPr>
        <w:t xml:space="preserve">ork and </w:t>
      </w:r>
      <w:r w:rsidR="002E514A" w:rsidRPr="002E514A">
        <w:rPr>
          <w:rFonts w:ascii="Times New Roman" w:hAnsi="Times New Roman" w:cs="Times New Roman"/>
          <w:sz w:val="24"/>
          <w:szCs w:val="24"/>
          <w:u w:val="single"/>
        </w:rPr>
        <w:t>P</w:t>
      </w:r>
      <w:r w:rsidRPr="002E514A">
        <w:rPr>
          <w:rFonts w:ascii="Times New Roman" w:hAnsi="Times New Roman" w:cs="Times New Roman"/>
          <w:sz w:val="24"/>
          <w:szCs w:val="24"/>
          <w:u w:val="single"/>
        </w:rPr>
        <w:t>lay</w:t>
      </w:r>
    </w:p>
    <w:p w:rsidR="002E514A" w:rsidRDefault="002E514A" w:rsidP="00BE70C9">
      <w:pPr>
        <w:pStyle w:val="NoSpacing"/>
        <w:ind w:firstLine="720"/>
        <w:rPr>
          <w:rFonts w:ascii="Times New Roman" w:hAnsi="Times New Roman" w:cs="Times New Roman"/>
          <w:sz w:val="24"/>
          <w:szCs w:val="24"/>
        </w:rPr>
      </w:pP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Golf Course</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Knight Museum and </w:t>
      </w:r>
      <w:proofErr w:type="spellStart"/>
      <w:r>
        <w:rPr>
          <w:rFonts w:ascii="Times New Roman" w:hAnsi="Times New Roman" w:cs="Times New Roman"/>
          <w:sz w:val="24"/>
          <w:szCs w:val="24"/>
        </w:rPr>
        <w:t>Sandhills</w:t>
      </w:r>
      <w:proofErr w:type="spellEnd"/>
      <w:r>
        <w:rPr>
          <w:rFonts w:ascii="Times New Roman" w:hAnsi="Times New Roman" w:cs="Times New Roman"/>
          <w:sz w:val="24"/>
          <w:szCs w:val="24"/>
        </w:rPr>
        <w:t xml:space="preserve"> Center</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Library and Learning Center</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Parks</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Swimming Pool</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Cemetery</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 xml:space="preserve">Attract tourists, grow tourism dollars, </w:t>
      </w:r>
      <w:proofErr w:type="gramStart"/>
      <w:r>
        <w:rPr>
          <w:rFonts w:ascii="Times New Roman" w:hAnsi="Times New Roman" w:cs="Times New Roman"/>
          <w:sz w:val="24"/>
          <w:szCs w:val="24"/>
        </w:rPr>
        <w:t>develop</w:t>
      </w:r>
      <w:proofErr w:type="gramEnd"/>
      <w:r>
        <w:rPr>
          <w:rFonts w:ascii="Times New Roman" w:hAnsi="Times New Roman" w:cs="Times New Roman"/>
          <w:sz w:val="24"/>
          <w:szCs w:val="24"/>
        </w:rPr>
        <w:t xml:space="preserve"> further attractions</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Economic Benefit to Alliance</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Lodging</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BTBHIA</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Carhenge</w:t>
      </w:r>
      <w:proofErr w:type="spellEnd"/>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Advertising and promotion</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Strive for the highest level of community appearance</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Code Enforcement</w:t>
      </w:r>
    </w:p>
    <w:p w:rsidR="00440AEB"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40AEB">
        <w:rPr>
          <w:rFonts w:ascii="Times New Roman" w:hAnsi="Times New Roman" w:cs="Times New Roman"/>
          <w:sz w:val="24"/>
          <w:szCs w:val="24"/>
        </w:rPr>
        <w:t xml:space="preserve">Condemnation, demolition or rehabilitation of rundown of </w:t>
      </w:r>
      <w:r w:rsidR="00440AEB">
        <w:rPr>
          <w:rFonts w:ascii="Times New Roman" w:hAnsi="Times New Roman" w:cs="Times New Roman"/>
          <w:sz w:val="24"/>
          <w:szCs w:val="24"/>
        </w:rPr>
        <w:t>dilapidated</w:t>
      </w:r>
    </w:p>
    <w:p w:rsidR="002E514A" w:rsidRPr="00440AEB" w:rsidRDefault="00440AEB"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2E514A" w:rsidRPr="00440AEB">
        <w:rPr>
          <w:rFonts w:ascii="Times New Roman" w:hAnsi="Times New Roman" w:cs="Times New Roman"/>
          <w:sz w:val="24"/>
          <w:szCs w:val="24"/>
        </w:rPr>
        <w:t>structures</w:t>
      </w:r>
      <w:proofErr w:type="gramEnd"/>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Enhance existing facilities</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Consider community (downtown) appearance guidance vs. standards</w:t>
      </w:r>
    </w:p>
    <w:p w:rsidR="002E514A" w:rsidRDefault="002E514A"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Strive for community cleanliness and environmental sustainability</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Establish curbside recycling</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Provide a safe and accessible landfill for delivery of solid waste products</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Continue to improve refuse service to be a source of community pride</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Equipment purchases</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Maintain clean, reliable drinking water</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Maintain safe, reliable sewer system</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Development Community</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Organize permit room</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Update Municipal Code</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Consider adoption of 2012 ICC Building Codes</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Strive to inform public and achieve positive public relations</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Train personnel adequately</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t>Development and maintain transportation</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Repair and maintain streets</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Ensure reliable and adequate public transportation is available</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Encourage further use of Airport</w:t>
      </w:r>
    </w:p>
    <w:p w:rsidR="00B5156D"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Funding of Airport</w:t>
      </w:r>
    </w:p>
    <w:p w:rsidR="00B5156D" w:rsidRPr="002E514A" w:rsidRDefault="00B5156D" w:rsidP="00BE70C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Secure and encourage Airport transportation services</w:t>
      </w:r>
    </w:p>
    <w:p w:rsidR="002E514A" w:rsidRPr="00E819A9" w:rsidRDefault="002E514A" w:rsidP="00BE70C9">
      <w:pPr>
        <w:pStyle w:val="NoSpacing"/>
        <w:ind w:firstLine="720"/>
        <w:rPr>
          <w:rFonts w:ascii="Times New Roman" w:hAnsi="Times New Roman" w:cs="Times New Roman"/>
          <w:sz w:val="24"/>
          <w:szCs w:val="24"/>
        </w:rPr>
      </w:pPr>
    </w:p>
    <w:p w:rsidR="00BE70C9" w:rsidRDefault="00BE70C9" w:rsidP="00BE70C9">
      <w:pPr>
        <w:pStyle w:val="NoSpacing"/>
        <w:rPr>
          <w:rFonts w:ascii="Times New Roman" w:hAnsi="Times New Roman" w:cs="Times New Roman"/>
          <w:sz w:val="24"/>
          <w:szCs w:val="24"/>
          <w:u w:val="single"/>
        </w:rPr>
      </w:pPr>
      <w:r w:rsidRPr="00E819A9">
        <w:rPr>
          <w:rFonts w:ascii="Times New Roman" w:hAnsi="Times New Roman" w:cs="Times New Roman"/>
          <w:sz w:val="24"/>
          <w:szCs w:val="24"/>
        </w:rPr>
        <w:tab/>
      </w:r>
      <w:r w:rsidRPr="00B5156D">
        <w:rPr>
          <w:rFonts w:ascii="Times New Roman" w:hAnsi="Times New Roman" w:cs="Times New Roman"/>
          <w:sz w:val="24"/>
          <w:szCs w:val="24"/>
          <w:u w:val="single"/>
        </w:rPr>
        <w:t xml:space="preserve">Construct </w:t>
      </w:r>
      <w:r w:rsidR="00B5156D" w:rsidRPr="00B5156D">
        <w:rPr>
          <w:rFonts w:ascii="Times New Roman" w:hAnsi="Times New Roman" w:cs="Times New Roman"/>
          <w:sz w:val="24"/>
          <w:szCs w:val="24"/>
          <w:u w:val="single"/>
        </w:rPr>
        <w:t>H</w:t>
      </w:r>
      <w:r w:rsidRPr="00B5156D">
        <w:rPr>
          <w:rFonts w:ascii="Times New Roman" w:hAnsi="Times New Roman" w:cs="Times New Roman"/>
          <w:sz w:val="24"/>
          <w:szCs w:val="24"/>
          <w:u w:val="single"/>
        </w:rPr>
        <w:t xml:space="preserve">omes and </w:t>
      </w:r>
      <w:r w:rsidR="00B5156D" w:rsidRPr="00B5156D">
        <w:rPr>
          <w:rFonts w:ascii="Times New Roman" w:hAnsi="Times New Roman" w:cs="Times New Roman"/>
          <w:sz w:val="24"/>
          <w:szCs w:val="24"/>
          <w:u w:val="single"/>
        </w:rPr>
        <w:t>D</w:t>
      </w:r>
      <w:r w:rsidRPr="00B5156D">
        <w:rPr>
          <w:rFonts w:ascii="Times New Roman" w:hAnsi="Times New Roman" w:cs="Times New Roman"/>
          <w:sz w:val="24"/>
          <w:szCs w:val="24"/>
          <w:u w:val="single"/>
        </w:rPr>
        <w:t xml:space="preserve">evelop </w:t>
      </w:r>
      <w:r w:rsidR="00B5156D" w:rsidRPr="00B5156D">
        <w:rPr>
          <w:rFonts w:ascii="Times New Roman" w:hAnsi="Times New Roman" w:cs="Times New Roman"/>
          <w:sz w:val="24"/>
          <w:szCs w:val="24"/>
          <w:u w:val="single"/>
        </w:rPr>
        <w:t>N</w:t>
      </w:r>
      <w:r w:rsidRPr="00B5156D">
        <w:rPr>
          <w:rFonts w:ascii="Times New Roman" w:hAnsi="Times New Roman" w:cs="Times New Roman"/>
          <w:sz w:val="24"/>
          <w:szCs w:val="24"/>
          <w:u w:val="single"/>
        </w:rPr>
        <w:t>eighborhoods</w:t>
      </w:r>
    </w:p>
    <w:p w:rsidR="00B5156D" w:rsidRDefault="00B5156D" w:rsidP="00BE70C9">
      <w:pPr>
        <w:pStyle w:val="NoSpacing"/>
        <w:rPr>
          <w:rFonts w:ascii="Times New Roman" w:hAnsi="Times New Roman" w:cs="Times New Roman"/>
          <w:sz w:val="24"/>
          <w:szCs w:val="24"/>
          <w:u w:val="single"/>
        </w:rPr>
      </w:pP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Develop housing – per Housing Study</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Building apartments, multi-family, single family</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Strive to reduce barriers to construction</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Identify funding and financial resources</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Housing Action Plan</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homeownership rate every five years</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Reduce vacancy rate of rental housing</w:t>
      </w:r>
    </w:p>
    <w:p w:rsidR="00B5156D" w:rsidRDefault="00B5156D"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Stabilize housing inequalities between northern Alliance</w:t>
      </w:r>
      <w:r w:rsidR="00272A19">
        <w:rPr>
          <w:rFonts w:ascii="Times New Roman" w:hAnsi="Times New Roman" w:cs="Times New Roman"/>
          <w:sz w:val="24"/>
          <w:szCs w:val="24"/>
        </w:rPr>
        <w:t xml:space="preserve"> and southern </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Alliance</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Encourage mixed use</w:t>
      </w:r>
      <w:r w:rsidR="00272A19">
        <w:rPr>
          <w:rFonts w:ascii="Times New Roman" w:hAnsi="Times New Roman" w:cs="Times New Roman"/>
          <w:sz w:val="24"/>
          <w:szCs w:val="24"/>
        </w:rPr>
        <w:t xml:space="preserve"> development in residential zoning districts as a</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Means to encouraging a variety of housing types and styles</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Provide all types of housing including duplexes,</w:t>
      </w:r>
      <w:r w:rsidR="00272A19">
        <w:rPr>
          <w:rFonts w:ascii="Times New Roman" w:hAnsi="Times New Roman" w:cs="Times New Roman"/>
          <w:sz w:val="24"/>
          <w:szCs w:val="24"/>
        </w:rPr>
        <w:t xml:space="preserve"> townhomes, and </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Assisted/senior living units</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marketa</w:t>
      </w:r>
      <w:r w:rsidR="00272A19">
        <w:rPr>
          <w:rFonts w:ascii="Times New Roman" w:hAnsi="Times New Roman" w:cs="Times New Roman"/>
          <w:sz w:val="24"/>
          <w:szCs w:val="24"/>
        </w:rPr>
        <w:t>bility of Downtown N</w:t>
      </w:r>
      <w:r>
        <w:rPr>
          <w:rFonts w:ascii="Times New Roman" w:hAnsi="Times New Roman" w:cs="Times New Roman"/>
          <w:sz w:val="24"/>
          <w:szCs w:val="24"/>
        </w:rPr>
        <w:t>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m</w:t>
      </w:r>
      <w:r w:rsidR="00272A19">
        <w:rPr>
          <w:rFonts w:ascii="Times New Roman" w:hAnsi="Times New Roman" w:cs="Times New Roman"/>
          <w:sz w:val="24"/>
          <w:szCs w:val="24"/>
        </w:rPr>
        <w:t xml:space="preserve">arketability of the </w:t>
      </w:r>
      <w:proofErr w:type="spellStart"/>
      <w:r w:rsidR="00272A19">
        <w:rPr>
          <w:rFonts w:ascii="Times New Roman" w:hAnsi="Times New Roman" w:cs="Times New Roman"/>
          <w:sz w:val="24"/>
          <w:szCs w:val="24"/>
        </w:rPr>
        <w:t>Northside</w:t>
      </w:r>
      <w:proofErr w:type="spellEnd"/>
      <w:r w:rsidR="00272A19">
        <w:rPr>
          <w:rFonts w:ascii="Times New Roman" w:hAnsi="Times New Roman" w:cs="Times New Roman"/>
          <w:sz w:val="24"/>
          <w:szCs w:val="24"/>
        </w:rPr>
        <w:t xml:space="preserve"> N</w:t>
      </w:r>
      <w:r>
        <w:rPr>
          <w:rFonts w:ascii="Times New Roman" w:hAnsi="Times New Roman" w:cs="Times New Roman"/>
          <w:sz w:val="24"/>
          <w:szCs w:val="24"/>
        </w:rPr>
        <w:t>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w:t>
      </w:r>
      <w:r w:rsidR="00272A19">
        <w:rPr>
          <w:rFonts w:ascii="Times New Roman" w:hAnsi="Times New Roman" w:cs="Times New Roman"/>
          <w:sz w:val="24"/>
          <w:szCs w:val="24"/>
        </w:rPr>
        <w:t>se marketability of Souths</w:t>
      </w:r>
      <w:r w:rsidR="00C62E1A">
        <w:rPr>
          <w:rFonts w:ascii="Times New Roman" w:hAnsi="Times New Roman" w:cs="Times New Roman"/>
          <w:sz w:val="24"/>
          <w:szCs w:val="24"/>
        </w:rPr>
        <w:t xml:space="preserve">ide </w:t>
      </w:r>
      <w:r w:rsidR="00272A19">
        <w:rPr>
          <w:rFonts w:ascii="Times New Roman" w:hAnsi="Times New Roman" w:cs="Times New Roman"/>
          <w:sz w:val="24"/>
          <w:szCs w:val="24"/>
        </w:rPr>
        <w:t>N</w:t>
      </w:r>
      <w:r>
        <w:rPr>
          <w:rFonts w:ascii="Times New Roman" w:hAnsi="Times New Roman" w:cs="Times New Roman"/>
          <w:sz w:val="24"/>
          <w:szCs w:val="24"/>
        </w:rPr>
        <w:t>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marketability of West Gateway Neighborhood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marketability of East Gateway Neighborhood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marketability of Central Core Neighborhood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Maintain, strengthen and revitalize the Downtown</w:t>
      </w:r>
      <w:r w:rsidR="00C62E1A">
        <w:rPr>
          <w:rFonts w:ascii="Times New Roman" w:hAnsi="Times New Roman" w:cs="Times New Roman"/>
          <w:sz w:val="24"/>
          <w:szCs w:val="24"/>
        </w:rPr>
        <w:t xml:space="preserve"> Neighborhoods</w:t>
      </w:r>
    </w:p>
    <w:p w:rsidR="00272A19"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Esta</w:t>
      </w:r>
      <w:r w:rsidR="00272A19">
        <w:rPr>
          <w:rFonts w:ascii="Times New Roman" w:hAnsi="Times New Roman" w:cs="Times New Roman"/>
          <w:sz w:val="24"/>
          <w:szCs w:val="24"/>
        </w:rPr>
        <w:t>blish connectivity between the C</w:t>
      </w:r>
      <w:r>
        <w:rPr>
          <w:rFonts w:ascii="Times New Roman" w:hAnsi="Times New Roman" w:cs="Times New Roman"/>
          <w:sz w:val="24"/>
          <w:szCs w:val="24"/>
        </w:rPr>
        <w:t xml:space="preserve">entral </w:t>
      </w:r>
      <w:r w:rsidR="00272A19">
        <w:rPr>
          <w:rFonts w:ascii="Times New Roman" w:hAnsi="Times New Roman" w:cs="Times New Roman"/>
          <w:sz w:val="24"/>
          <w:szCs w:val="24"/>
        </w:rPr>
        <w:t>C</w:t>
      </w:r>
      <w:r>
        <w:rPr>
          <w:rFonts w:ascii="Times New Roman" w:hAnsi="Times New Roman" w:cs="Times New Roman"/>
          <w:sz w:val="24"/>
          <w:szCs w:val="24"/>
        </w:rPr>
        <w:t xml:space="preserve">ore &amp; </w:t>
      </w:r>
      <w:proofErr w:type="spellStart"/>
      <w:r>
        <w:rPr>
          <w:rFonts w:ascii="Times New Roman" w:hAnsi="Times New Roman" w:cs="Times New Roman"/>
          <w:sz w:val="24"/>
          <w:szCs w:val="24"/>
        </w:rPr>
        <w:t>Northside</w:t>
      </w:r>
      <w:proofErr w:type="spellEnd"/>
      <w:r>
        <w:rPr>
          <w:rFonts w:ascii="Times New Roman" w:hAnsi="Times New Roman" w:cs="Times New Roman"/>
          <w:sz w:val="24"/>
          <w:szCs w:val="24"/>
        </w:rPr>
        <w:t xml:space="preserve"> </w:t>
      </w:r>
    </w:p>
    <w:p w:rsidR="004E12AE"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w:t>
      </w:r>
      <w:r w:rsidR="004E12AE">
        <w:rPr>
          <w:rFonts w:ascii="Times New Roman" w:hAnsi="Times New Roman" w:cs="Times New Roman"/>
          <w:sz w:val="24"/>
          <w:szCs w:val="24"/>
        </w:rPr>
        <w:t>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Rehabilitat</w:t>
      </w:r>
      <w:r w:rsidR="00C62E1A">
        <w:rPr>
          <w:rFonts w:ascii="Times New Roman" w:hAnsi="Times New Roman" w:cs="Times New Roman"/>
          <w:sz w:val="24"/>
          <w:szCs w:val="24"/>
        </w:rPr>
        <w:t>e and revitalize the Southside N</w:t>
      </w:r>
      <w:r>
        <w:rPr>
          <w:rFonts w:ascii="Times New Roman" w:hAnsi="Times New Roman" w:cs="Times New Roman"/>
          <w:sz w:val="24"/>
          <w:szCs w:val="24"/>
        </w:rPr>
        <w:t>eighborhood</w:t>
      </w:r>
    </w:p>
    <w:p w:rsidR="004E12AE"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Promote redevelo</w:t>
      </w:r>
      <w:r w:rsidR="00C62E1A">
        <w:rPr>
          <w:rFonts w:ascii="Times New Roman" w:hAnsi="Times New Roman" w:cs="Times New Roman"/>
          <w:sz w:val="24"/>
          <w:szCs w:val="24"/>
        </w:rPr>
        <w:t>pment within the East &amp;</w:t>
      </w:r>
      <w:r>
        <w:rPr>
          <w:rFonts w:ascii="Times New Roman" w:hAnsi="Times New Roman" w:cs="Times New Roman"/>
          <w:sz w:val="24"/>
          <w:szCs w:val="24"/>
        </w:rPr>
        <w:t xml:space="preserve"> West</w:t>
      </w:r>
      <w:r w:rsidR="00C62E1A">
        <w:rPr>
          <w:rFonts w:ascii="Times New Roman" w:hAnsi="Times New Roman" w:cs="Times New Roman"/>
          <w:sz w:val="24"/>
          <w:szCs w:val="24"/>
        </w:rPr>
        <w:t xml:space="preserve"> Gateway Neighborhoods</w:t>
      </w:r>
    </w:p>
    <w:p w:rsidR="00C62E1A" w:rsidRDefault="004E12AE"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Build upon the existing asse</w:t>
      </w:r>
      <w:r w:rsidR="00371F49">
        <w:rPr>
          <w:rFonts w:ascii="Times New Roman" w:hAnsi="Times New Roman" w:cs="Times New Roman"/>
          <w:sz w:val="24"/>
          <w:szCs w:val="24"/>
        </w:rPr>
        <w:t>ts to further stabilize the</w:t>
      </w:r>
      <w:r w:rsidR="00C62E1A">
        <w:rPr>
          <w:rFonts w:ascii="Times New Roman" w:hAnsi="Times New Roman" w:cs="Times New Roman"/>
          <w:sz w:val="24"/>
          <w:szCs w:val="24"/>
        </w:rPr>
        <w:t xml:space="preserve"> Central Core</w:t>
      </w:r>
    </w:p>
    <w:p w:rsidR="004E12AE" w:rsidRDefault="00C62E1A"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Neighborhood</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Pursue the assemblage of vacant lots for redevelopment</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Conduct a thorough review of city codes, subdivision</w:t>
      </w:r>
      <w:r w:rsidR="00380D65">
        <w:rPr>
          <w:rFonts w:ascii="Times New Roman" w:hAnsi="Times New Roman" w:cs="Times New Roman"/>
          <w:sz w:val="24"/>
          <w:szCs w:val="24"/>
        </w:rPr>
        <w:t xml:space="preserve"> regulations and</w:t>
      </w:r>
    </w:p>
    <w:p w:rsidR="00380D65" w:rsidRDefault="00380D65"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272A19">
        <w:rPr>
          <w:rFonts w:ascii="Times New Roman" w:hAnsi="Times New Roman" w:cs="Times New Roman"/>
          <w:sz w:val="24"/>
          <w:szCs w:val="24"/>
        </w:rPr>
        <w:t>z</w:t>
      </w:r>
      <w:r>
        <w:rPr>
          <w:rFonts w:ascii="Times New Roman" w:hAnsi="Times New Roman" w:cs="Times New Roman"/>
          <w:sz w:val="24"/>
          <w:szCs w:val="24"/>
        </w:rPr>
        <w:t>oning</w:t>
      </w:r>
      <w:proofErr w:type="gramEnd"/>
      <w:r>
        <w:rPr>
          <w:rFonts w:ascii="Times New Roman" w:hAnsi="Times New Roman" w:cs="Times New Roman"/>
          <w:sz w:val="24"/>
          <w:szCs w:val="24"/>
        </w:rPr>
        <w:t xml:space="preserve"> ordinances </w:t>
      </w:r>
      <w:r w:rsidR="00272A19">
        <w:rPr>
          <w:rFonts w:ascii="Times New Roman" w:hAnsi="Times New Roman" w:cs="Times New Roman"/>
          <w:sz w:val="24"/>
          <w:szCs w:val="24"/>
        </w:rPr>
        <w:t>and revise all ineffective, obsolete, or inconsistent</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and definitions</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Encourage revitalization and redevelopment of area</w:t>
      </w:r>
      <w:r w:rsidR="00380D65">
        <w:rPr>
          <w:rFonts w:ascii="Times New Roman" w:hAnsi="Times New Roman" w:cs="Times New Roman"/>
          <w:sz w:val="24"/>
          <w:szCs w:val="24"/>
        </w:rPr>
        <w:t>s showing signs of</w:t>
      </w:r>
    </w:p>
    <w:p w:rsidR="00380D65" w:rsidRDefault="00380D65"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272A19">
        <w:rPr>
          <w:rFonts w:ascii="Times New Roman" w:hAnsi="Times New Roman" w:cs="Times New Roman"/>
          <w:sz w:val="24"/>
          <w:szCs w:val="24"/>
        </w:rPr>
        <w:t>d</w:t>
      </w:r>
      <w:r>
        <w:rPr>
          <w:rFonts w:ascii="Times New Roman" w:hAnsi="Times New Roman" w:cs="Times New Roman"/>
          <w:sz w:val="24"/>
          <w:szCs w:val="24"/>
        </w:rPr>
        <w:t>ecline</w:t>
      </w:r>
      <w:proofErr w:type="gramEnd"/>
      <w:r>
        <w:rPr>
          <w:rFonts w:ascii="Times New Roman" w:hAnsi="Times New Roman" w:cs="Times New Roman"/>
          <w:sz w:val="24"/>
          <w:szCs w:val="24"/>
        </w:rPr>
        <w:t xml:space="preserve"> and/or disinvestment</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Minimize the city cost burden for development on</w:t>
      </w:r>
      <w:r w:rsidR="00C62E1A">
        <w:rPr>
          <w:rFonts w:ascii="Times New Roman" w:hAnsi="Times New Roman" w:cs="Times New Roman"/>
          <w:sz w:val="24"/>
          <w:szCs w:val="24"/>
        </w:rPr>
        <w:t xml:space="preserve"> the fringe or outside</w:t>
      </w:r>
    </w:p>
    <w:p w:rsidR="00C62E1A" w:rsidRDefault="00C62E1A"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272A19">
        <w:rPr>
          <w:rFonts w:ascii="Times New Roman" w:hAnsi="Times New Roman" w:cs="Times New Roman"/>
          <w:sz w:val="24"/>
          <w:szCs w:val="24"/>
        </w:rPr>
        <w:t>e</w:t>
      </w:r>
      <w:r>
        <w:rPr>
          <w:rFonts w:ascii="Times New Roman" w:hAnsi="Times New Roman" w:cs="Times New Roman"/>
          <w:sz w:val="24"/>
          <w:szCs w:val="24"/>
        </w:rPr>
        <w:t>xisting</w:t>
      </w:r>
      <w:proofErr w:type="gramEnd"/>
      <w:r>
        <w:rPr>
          <w:rFonts w:ascii="Times New Roman" w:hAnsi="Times New Roman" w:cs="Times New Roman"/>
          <w:sz w:val="24"/>
          <w:szCs w:val="24"/>
        </w:rPr>
        <w:t xml:space="preserve"> city limits</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Share updated comprehensive plan and future land</w:t>
      </w:r>
      <w:r w:rsidR="00C62E1A">
        <w:rPr>
          <w:rFonts w:ascii="Times New Roman" w:hAnsi="Times New Roman" w:cs="Times New Roman"/>
          <w:sz w:val="24"/>
          <w:szCs w:val="24"/>
        </w:rPr>
        <w:t xml:space="preserve"> use plan</w:t>
      </w:r>
      <w:r w:rsidR="00272A19">
        <w:rPr>
          <w:rFonts w:ascii="Times New Roman" w:hAnsi="Times New Roman" w:cs="Times New Roman"/>
          <w:sz w:val="24"/>
          <w:szCs w:val="24"/>
        </w:rPr>
        <w:t xml:space="preserve"> with all</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Residents, business, and governmental agencies</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Develop a coordinated gateway program that emp</w:t>
      </w:r>
      <w:r w:rsidR="00272A19">
        <w:rPr>
          <w:rFonts w:ascii="Times New Roman" w:hAnsi="Times New Roman" w:cs="Times New Roman"/>
          <w:sz w:val="24"/>
          <w:szCs w:val="24"/>
        </w:rPr>
        <w:t>hasizes design, function</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image</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Design and construct memorable and sustainable</w:t>
      </w:r>
      <w:r w:rsidR="00272A19">
        <w:rPr>
          <w:rFonts w:ascii="Times New Roman" w:hAnsi="Times New Roman" w:cs="Times New Roman"/>
          <w:sz w:val="24"/>
          <w:szCs w:val="24"/>
        </w:rPr>
        <w:t xml:space="preserve"> streetscapes throughout</w:t>
      </w:r>
    </w:p>
    <w:p w:rsidR="00272A19" w:rsidRDefault="00272A1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community</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Create social and economic equality and promote</w:t>
      </w:r>
      <w:r w:rsidR="009D1928">
        <w:rPr>
          <w:rFonts w:ascii="Times New Roman" w:hAnsi="Times New Roman" w:cs="Times New Roman"/>
          <w:sz w:val="24"/>
          <w:szCs w:val="24"/>
        </w:rPr>
        <w:t xml:space="preserve"> community diversity</w:t>
      </w:r>
    </w:p>
    <w:p w:rsidR="009D1928"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Preserve and enhance environmental features in </w:t>
      </w:r>
      <w:r w:rsidR="009D1928">
        <w:rPr>
          <w:rFonts w:ascii="Times New Roman" w:hAnsi="Times New Roman" w:cs="Times New Roman"/>
          <w:sz w:val="24"/>
          <w:szCs w:val="24"/>
        </w:rPr>
        <w:t>policy formation,</w:t>
      </w:r>
    </w:p>
    <w:p w:rsidR="00371F49" w:rsidRDefault="009D1928"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community</w:t>
      </w:r>
      <w:proofErr w:type="gramEnd"/>
      <w:r>
        <w:rPr>
          <w:rFonts w:ascii="Times New Roman" w:hAnsi="Times New Roman" w:cs="Times New Roman"/>
          <w:sz w:val="24"/>
          <w:szCs w:val="24"/>
        </w:rPr>
        <w:t xml:space="preserve"> design, and new development</w:t>
      </w:r>
    </w:p>
    <w:p w:rsidR="00371F49" w:rsidRPr="00B5156D"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Continue to enforce appropriate land use</w:t>
      </w:r>
    </w:p>
    <w:p w:rsidR="00B5156D" w:rsidRPr="00B5156D" w:rsidRDefault="00B5156D" w:rsidP="00BE70C9">
      <w:pPr>
        <w:pStyle w:val="NoSpacing"/>
        <w:rPr>
          <w:rFonts w:ascii="Times New Roman" w:hAnsi="Times New Roman" w:cs="Times New Roman"/>
          <w:sz w:val="24"/>
          <w:szCs w:val="24"/>
          <w:u w:val="single"/>
        </w:rPr>
      </w:pPr>
    </w:p>
    <w:p w:rsidR="00BE70C9" w:rsidRPr="00371F49" w:rsidRDefault="00BE70C9" w:rsidP="00BE70C9">
      <w:pPr>
        <w:pStyle w:val="NoSpacing"/>
        <w:rPr>
          <w:rFonts w:ascii="Times New Roman" w:hAnsi="Times New Roman" w:cs="Times New Roman"/>
          <w:sz w:val="24"/>
          <w:szCs w:val="24"/>
          <w:u w:val="single"/>
        </w:rPr>
      </w:pPr>
      <w:r w:rsidRPr="00E819A9">
        <w:rPr>
          <w:rFonts w:ascii="Times New Roman" w:hAnsi="Times New Roman" w:cs="Times New Roman"/>
          <w:sz w:val="24"/>
          <w:szCs w:val="24"/>
        </w:rPr>
        <w:tab/>
      </w:r>
      <w:r w:rsidRPr="00371F49">
        <w:rPr>
          <w:rFonts w:ascii="Times New Roman" w:hAnsi="Times New Roman" w:cs="Times New Roman"/>
          <w:sz w:val="24"/>
          <w:szCs w:val="24"/>
          <w:u w:val="single"/>
        </w:rPr>
        <w:t xml:space="preserve">Celebrate and </w:t>
      </w:r>
      <w:r w:rsidR="00371F49" w:rsidRPr="00371F49">
        <w:rPr>
          <w:rFonts w:ascii="Times New Roman" w:hAnsi="Times New Roman" w:cs="Times New Roman"/>
          <w:sz w:val="24"/>
          <w:szCs w:val="24"/>
          <w:u w:val="single"/>
        </w:rPr>
        <w:t>Relax in O</w:t>
      </w:r>
      <w:r w:rsidRPr="00371F49">
        <w:rPr>
          <w:rFonts w:ascii="Times New Roman" w:hAnsi="Times New Roman" w:cs="Times New Roman"/>
          <w:sz w:val="24"/>
          <w:szCs w:val="24"/>
          <w:u w:val="single"/>
        </w:rPr>
        <w:t xml:space="preserve">ur </w:t>
      </w:r>
      <w:r w:rsidR="00371F49" w:rsidRPr="00371F49">
        <w:rPr>
          <w:rFonts w:ascii="Times New Roman" w:hAnsi="Times New Roman" w:cs="Times New Roman"/>
          <w:sz w:val="24"/>
          <w:szCs w:val="24"/>
          <w:u w:val="single"/>
        </w:rPr>
        <w:t>P</w:t>
      </w:r>
      <w:r w:rsidRPr="00371F49">
        <w:rPr>
          <w:rFonts w:ascii="Times New Roman" w:hAnsi="Times New Roman" w:cs="Times New Roman"/>
          <w:sz w:val="24"/>
          <w:szCs w:val="24"/>
          <w:u w:val="single"/>
        </w:rPr>
        <w:t xml:space="preserve">ositive and </w:t>
      </w:r>
      <w:r w:rsidR="00371F49" w:rsidRPr="00371F49">
        <w:rPr>
          <w:rFonts w:ascii="Times New Roman" w:hAnsi="Times New Roman" w:cs="Times New Roman"/>
          <w:sz w:val="24"/>
          <w:szCs w:val="24"/>
          <w:u w:val="single"/>
        </w:rPr>
        <w:t>Friendly H</w:t>
      </w:r>
      <w:r w:rsidRPr="00371F49">
        <w:rPr>
          <w:rFonts w:ascii="Times New Roman" w:hAnsi="Times New Roman" w:cs="Times New Roman"/>
          <w:sz w:val="24"/>
          <w:szCs w:val="24"/>
          <w:u w:val="single"/>
        </w:rPr>
        <w:t>ometown</w:t>
      </w:r>
    </w:p>
    <w:p w:rsidR="00371F49" w:rsidRDefault="00371F49" w:rsidP="00BE70C9">
      <w:pPr>
        <w:pStyle w:val="NoSpacing"/>
        <w:rPr>
          <w:rFonts w:ascii="Times New Roman" w:hAnsi="Times New Roman" w:cs="Times New Roman"/>
          <w:sz w:val="24"/>
          <w:szCs w:val="24"/>
        </w:rPr>
      </w:pP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Improve West 3</w:t>
      </w:r>
      <w:r w:rsidRPr="00371F49">
        <w:rPr>
          <w:rFonts w:ascii="Times New Roman" w:hAnsi="Times New Roman" w:cs="Times New Roman"/>
          <w:sz w:val="24"/>
          <w:szCs w:val="24"/>
          <w:vertAlign w:val="superscript"/>
        </w:rPr>
        <w:t>rd</w:t>
      </w:r>
      <w:r>
        <w:rPr>
          <w:rFonts w:ascii="Times New Roman" w:hAnsi="Times New Roman" w:cs="Times New Roman"/>
          <w:sz w:val="24"/>
          <w:szCs w:val="24"/>
        </w:rPr>
        <w:t xml:space="preserve"> Street Entryway – work with businesses</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Expand Building the Best Hometown in America</w:t>
      </w:r>
    </w:p>
    <w:p w:rsidR="00371F49" w:rsidRDefault="00371F49" w:rsidP="00BE70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Host major and cultural events</w:t>
      </w:r>
    </w:p>
    <w:p w:rsidR="00371F49" w:rsidRPr="00E819A9" w:rsidRDefault="00371F49" w:rsidP="00BE70C9">
      <w:pPr>
        <w:pStyle w:val="NoSpacing"/>
        <w:rPr>
          <w:rFonts w:ascii="Times New Roman" w:hAnsi="Times New Roman" w:cs="Times New Roman"/>
          <w:sz w:val="24"/>
          <w:szCs w:val="24"/>
        </w:rPr>
      </w:pPr>
    </w:p>
    <w:p w:rsidR="00BE70C9" w:rsidRPr="00371F49" w:rsidRDefault="00BE70C9" w:rsidP="00BE70C9">
      <w:pPr>
        <w:pStyle w:val="NoSpacing"/>
        <w:rPr>
          <w:rFonts w:ascii="Times New Roman" w:hAnsi="Times New Roman" w:cs="Times New Roman"/>
          <w:sz w:val="24"/>
          <w:szCs w:val="24"/>
          <w:u w:val="single"/>
        </w:rPr>
      </w:pPr>
      <w:r w:rsidRPr="00E819A9">
        <w:rPr>
          <w:rFonts w:ascii="Times New Roman" w:hAnsi="Times New Roman" w:cs="Times New Roman"/>
          <w:sz w:val="24"/>
          <w:szCs w:val="24"/>
        </w:rPr>
        <w:tab/>
      </w:r>
      <w:r w:rsidRPr="00371F49">
        <w:rPr>
          <w:rFonts w:ascii="Times New Roman" w:hAnsi="Times New Roman" w:cs="Times New Roman"/>
          <w:sz w:val="24"/>
          <w:szCs w:val="24"/>
          <w:u w:val="single"/>
        </w:rPr>
        <w:t xml:space="preserve">Promote a </w:t>
      </w:r>
      <w:r w:rsidR="00371F49" w:rsidRPr="00371F49">
        <w:rPr>
          <w:rFonts w:ascii="Times New Roman" w:hAnsi="Times New Roman" w:cs="Times New Roman"/>
          <w:sz w:val="24"/>
          <w:szCs w:val="24"/>
          <w:u w:val="single"/>
        </w:rPr>
        <w:t>Strong and Vibrant C</w:t>
      </w:r>
      <w:r w:rsidRPr="00371F49">
        <w:rPr>
          <w:rFonts w:ascii="Times New Roman" w:hAnsi="Times New Roman" w:cs="Times New Roman"/>
          <w:sz w:val="24"/>
          <w:szCs w:val="24"/>
          <w:u w:val="single"/>
        </w:rPr>
        <w:t>ommunity</w:t>
      </w:r>
    </w:p>
    <w:p w:rsidR="009415CB" w:rsidRDefault="009415CB" w:rsidP="00E819A9">
      <w:pPr>
        <w:pStyle w:val="NoSpacing"/>
        <w:rPr>
          <w:rFonts w:ascii="Times New Roman" w:hAnsi="Times New Roman" w:cs="Times New Roman"/>
          <w:sz w:val="24"/>
          <w:szCs w:val="24"/>
        </w:rPr>
      </w:pPr>
    </w:p>
    <w:p w:rsidR="00371F49" w:rsidRDefault="00371F49" w:rsidP="00E819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Pursue economic development</w:t>
      </w:r>
    </w:p>
    <w:p w:rsidR="00371F49" w:rsidRDefault="00371F49" w:rsidP="00E819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Heartland Expressway development</w:t>
      </w:r>
    </w:p>
    <w:p w:rsidR="00371F49" w:rsidRDefault="00371F49" w:rsidP="00E819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Encourage expansion of local business and industry</w:t>
      </w:r>
    </w:p>
    <w:p w:rsidR="00371F49" w:rsidRDefault="00371F49" w:rsidP="00E819A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Recruitment of new business that is complementary to needs</w:t>
      </w:r>
    </w:p>
    <w:p w:rsidR="00440AEB" w:rsidRDefault="00371F49" w:rsidP="00440AEB">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40AEB">
        <w:rPr>
          <w:rFonts w:ascii="Times New Roman" w:hAnsi="Times New Roman" w:cs="Times New Roman"/>
          <w:sz w:val="24"/>
          <w:szCs w:val="24"/>
        </w:rPr>
        <w:t>Encourage legislation</w:t>
      </w:r>
      <w:r w:rsidR="00440AEB" w:rsidRPr="00440AEB">
        <w:rPr>
          <w:rFonts w:ascii="Times New Roman" w:hAnsi="Times New Roman" w:cs="Times New Roman"/>
          <w:sz w:val="24"/>
          <w:szCs w:val="24"/>
        </w:rPr>
        <w:t xml:space="preserve"> to maximize</w:t>
      </w:r>
      <w:r w:rsidRPr="00440AEB">
        <w:rPr>
          <w:rFonts w:ascii="Times New Roman" w:hAnsi="Times New Roman" w:cs="Times New Roman"/>
          <w:sz w:val="24"/>
          <w:szCs w:val="24"/>
        </w:rPr>
        <w:t xml:space="preserve"> local flexibility </w:t>
      </w:r>
      <w:r w:rsidR="00440AEB" w:rsidRPr="00440AEB">
        <w:rPr>
          <w:rFonts w:ascii="Times New Roman" w:hAnsi="Times New Roman" w:cs="Times New Roman"/>
          <w:sz w:val="24"/>
          <w:szCs w:val="24"/>
        </w:rPr>
        <w:t>to im</w:t>
      </w:r>
      <w:r w:rsidR="00440AEB">
        <w:rPr>
          <w:rFonts w:ascii="Times New Roman" w:hAnsi="Times New Roman" w:cs="Times New Roman"/>
          <w:sz w:val="24"/>
          <w:szCs w:val="24"/>
        </w:rPr>
        <w:t>plement</w:t>
      </w:r>
    </w:p>
    <w:p w:rsidR="00371F49" w:rsidRPr="00440AEB" w:rsidRDefault="00440AEB" w:rsidP="00440AEB">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assistance</w:t>
      </w:r>
      <w:proofErr w:type="gramEnd"/>
      <w:r>
        <w:rPr>
          <w:rFonts w:ascii="Times New Roman" w:hAnsi="Times New Roman" w:cs="Times New Roman"/>
          <w:sz w:val="24"/>
          <w:szCs w:val="24"/>
        </w:rPr>
        <w:t xml:space="preserve"> programs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Pursue airport development</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Maintain highest level of health and public safety</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Police services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Fire services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Ambulance services </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Emergency operations center</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Electric-Secondary feed into community/continue to work and pressure</w:t>
      </w:r>
    </w:p>
    <w:p w:rsidR="00440AEB" w:rsidRDefault="00440AEB" w:rsidP="00440AEB">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     WAPA</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Upgrade and maintain electric system to improve system reliability</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Develop strong and dependable City organization and staff</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Recruit and hire best staff to carry out Vision &amp; Objectives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Strive to be the Employer of Choice</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Improve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Boarding process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 with college/high school</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Develop future community leaders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 review – policies and procedures</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Strive for the highest competent, professional and courteous staff</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Create a positive and friendly culture with the low levels of turnover,</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high</w:t>
      </w:r>
      <w:proofErr w:type="gramEnd"/>
      <w:r>
        <w:rPr>
          <w:rFonts w:ascii="Times New Roman" w:hAnsi="Times New Roman" w:cs="Times New Roman"/>
          <w:sz w:val="24"/>
          <w:szCs w:val="24"/>
        </w:rPr>
        <w:t xml:space="preserve"> loyalty of employees, &amp; no issues with productivity/performance</w:t>
      </w:r>
    </w:p>
    <w:p w:rsidR="00440AEB" w:rsidRDefault="00440AEB"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Investigate and apply the best practices</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Improve positive visibility of Human Resources in the organization and</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community</w:t>
      </w:r>
      <w:proofErr w:type="gramEnd"/>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Maintain and upgrade City facilities as necessary</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Continue to service and improve the aesthetics of all of our buildings and</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9D1928">
        <w:rPr>
          <w:rFonts w:ascii="Times New Roman" w:hAnsi="Times New Roman" w:cs="Times New Roman"/>
          <w:sz w:val="24"/>
          <w:szCs w:val="24"/>
        </w:rPr>
        <w:t>t</w:t>
      </w:r>
      <w:r>
        <w:rPr>
          <w:rFonts w:ascii="Times New Roman" w:hAnsi="Times New Roman" w:cs="Times New Roman"/>
          <w:sz w:val="24"/>
          <w:szCs w:val="24"/>
        </w:rPr>
        <w:t>o</w:t>
      </w:r>
      <w:proofErr w:type="gramEnd"/>
      <w:r>
        <w:rPr>
          <w:rFonts w:ascii="Times New Roman" w:hAnsi="Times New Roman" w:cs="Times New Roman"/>
          <w:sz w:val="24"/>
          <w:szCs w:val="24"/>
        </w:rPr>
        <w:t xml:space="preserve"> be a source of community pride</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Develop a facilities priority list</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Implement and use technology tools</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Strive for excellence in service while maintaining the most appropriate level of</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Utility rates and taxing policy</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Increase operational efficiencies</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Improve financial planning and stability</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Maintain high financial performance</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Plan and accommodate for potential increases in health care services</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Address further reduction in Municipal Equalization Fund payments</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Maintain high performance and efficiency of our Sewer System</w:t>
      </w:r>
    </w:p>
    <w:p w:rsidR="00380D65"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Maintain high performance and efficiency of our Water System</w:t>
      </w:r>
    </w:p>
    <w:p w:rsidR="00380D65" w:rsidRPr="00440AEB" w:rsidRDefault="00380D65" w:rsidP="00371F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Establish an Energy Action Plan</w:t>
      </w:r>
    </w:p>
    <w:p w:rsidR="00371F49" w:rsidRDefault="00371F49" w:rsidP="00E819A9">
      <w:pPr>
        <w:pStyle w:val="NoSpacing"/>
        <w:rPr>
          <w:rFonts w:ascii="Times New Roman" w:hAnsi="Times New Roman" w:cs="Times New Roman"/>
          <w:sz w:val="24"/>
          <w:szCs w:val="24"/>
        </w:rPr>
      </w:pPr>
    </w:p>
    <w:p w:rsidR="009D1928" w:rsidRDefault="00456D8D" w:rsidP="00E819A9">
      <w:pPr>
        <w:pStyle w:val="NoSpacing"/>
        <w:rPr>
          <w:rFonts w:ascii="Times New Roman" w:hAnsi="Times New Roman" w:cs="Times New Roman"/>
          <w:sz w:val="24"/>
          <w:szCs w:val="24"/>
        </w:rPr>
      </w:pPr>
      <w:r>
        <w:rPr>
          <w:rFonts w:ascii="Times New Roman" w:hAnsi="Times New Roman" w:cs="Times New Roman"/>
          <w:sz w:val="24"/>
          <w:szCs w:val="24"/>
        </w:rPr>
        <w:tab/>
        <w:t>The following issues were discussed by the Council with no formal action taken:</w:t>
      </w:r>
    </w:p>
    <w:p w:rsidR="00456D8D" w:rsidRDefault="00456D8D" w:rsidP="00E819A9">
      <w:pPr>
        <w:pStyle w:val="NoSpacing"/>
        <w:rPr>
          <w:rFonts w:ascii="Times New Roman" w:hAnsi="Times New Roman" w:cs="Times New Roman"/>
          <w:sz w:val="24"/>
          <w:szCs w:val="24"/>
        </w:rPr>
      </w:pPr>
    </w:p>
    <w:p w:rsidR="00204CC8" w:rsidRDefault="00456D8D"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30EB4">
        <w:rPr>
          <w:rFonts w:ascii="Times New Roman" w:hAnsi="Times New Roman" w:cs="Times New Roman"/>
          <w:sz w:val="24"/>
          <w:szCs w:val="24"/>
        </w:rPr>
        <w:t>City Manager Cox</w:t>
      </w:r>
      <w:r w:rsidR="00B8276E">
        <w:rPr>
          <w:rFonts w:ascii="Times New Roman" w:hAnsi="Times New Roman" w:cs="Times New Roman"/>
          <w:sz w:val="24"/>
          <w:szCs w:val="24"/>
        </w:rPr>
        <w:t xml:space="preserve"> </w:t>
      </w:r>
      <w:r w:rsidR="00FF04D2">
        <w:rPr>
          <w:rFonts w:ascii="Times New Roman" w:hAnsi="Times New Roman" w:cs="Times New Roman"/>
          <w:sz w:val="24"/>
          <w:szCs w:val="24"/>
        </w:rPr>
        <w:t xml:space="preserve">informed Council of the delay with the Streetscape Project, which will now have the project bid late this </w:t>
      </w:r>
      <w:proofErr w:type="gramStart"/>
      <w:r w:rsidR="00FF04D2">
        <w:rPr>
          <w:rFonts w:ascii="Times New Roman" w:hAnsi="Times New Roman" w:cs="Times New Roman"/>
          <w:sz w:val="24"/>
          <w:szCs w:val="24"/>
        </w:rPr>
        <w:t>Fall</w:t>
      </w:r>
      <w:proofErr w:type="gramEnd"/>
      <w:r w:rsidR="00FF04D2">
        <w:rPr>
          <w:rFonts w:ascii="Times New Roman" w:hAnsi="Times New Roman" w:cs="Times New Roman"/>
          <w:sz w:val="24"/>
          <w:szCs w:val="24"/>
        </w:rPr>
        <w:t>.</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Repair of streets.  Council discussed getting all the asphalt work we can get done while there is an asphalt plant in the area to take advantage of lower pricing.</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Specific street improvement areas discussed were: Emerson (15</w:t>
      </w:r>
      <w:r w:rsidRPr="00FF04D2">
        <w:rPr>
          <w:rFonts w:ascii="Times New Roman" w:hAnsi="Times New Roman" w:cs="Times New Roman"/>
          <w:sz w:val="24"/>
          <w:szCs w:val="24"/>
          <w:vertAlign w:val="superscript"/>
        </w:rPr>
        <w:t>th</w:t>
      </w:r>
      <w:r>
        <w:rPr>
          <w:rFonts w:ascii="Times New Roman" w:hAnsi="Times New Roman" w:cs="Times New Roman"/>
          <w:sz w:val="24"/>
          <w:szCs w:val="24"/>
        </w:rPr>
        <w:t xml:space="preserve"> to 31</w:t>
      </w:r>
      <w:r w:rsidRPr="00FF04D2">
        <w:rPr>
          <w:rFonts w:ascii="Times New Roman" w:hAnsi="Times New Roman" w:cs="Times New Roman"/>
          <w:sz w:val="24"/>
          <w:szCs w:val="24"/>
          <w:vertAlign w:val="superscript"/>
        </w:rPr>
        <w:t>st</w:t>
      </w:r>
      <w:r>
        <w:rPr>
          <w:rFonts w:ascii="Times New Roman" w:hAnsi="Times New Roman" w:cs="Times New Roman"/>
          <w:sz w:val="24"/>
          <w:szCs w:val="24"/>
        </w:rPr>
        <w:t xml:space="preserve"> Street), 16</w:t>
      </w:r>
      <w:r w:rsidRPr="00FF04D2">
        <w:rPr>
          <w:rFonts w:ascii="Times New Roman" w:hAnsi="Times New Roman" w:cs="Times New Roman"/>
          <w:sz w:val="24"/>
          <w:szCs w:val="24"/>
          <w:vertAlign w:val="superscript"/>
        </w:rPr>
        <w:t>th</w:t>
      </w:r>
      <w:r>
        <w:rPr>
          <w:rFonts w:ascii="Times New Roman" w:hAnsi="Times New Roman" w:cs="Times New Roman"/>
          <w:sz w:val="24"/>
          <w:szCs w:val="24"/>
        </w:rPr>
        <w:t xml:space="preserve"> Street (</w:t>
      </w:r>
      <w:proofErr w:type="spellStart"/>
      <w:r>
        <w:rPr>
          <w:rFonts w:ascii="Times New Roman" w:hAnsi="Times New Roman" w:cs="Times New Roman"/>
          <w:sz w:val="24"/>
          <w:szCs w:val="24"/>
        </w:rPr>
        <w:t>Buchfinck</w:t>
      </w:r>
      <w:proofErr w:type="spellEnd"/>
      <w:r>
        <w:rPr>
          <w:rFonts w:ascii="Times New Roman" w:hAnsi="Times New Roman" w:cs="Times New Roman"/>
          <w:sz w:val="24"/>
          <w:szCs w:val="24"/>
        </w:rPr>
        <w:t xml:space="preserve"> to Platte Avenue), and Sweetwater.</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Street staffing levels.</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removal of rec</w:t>
      </w:r>
      <w:r w:rsidR="001B6D23">
        <w:rPr>
          <w:rFonts w:ascii="Times New Roman" w:hAnsi="Times New Roman" w:cs="Times New Roman"/>
          <w:sz w:val="24"/>
          <w:szCs w:val="24"/>
        </w:rPr>
        <w:t>r</w:t>
      </w:r>
      <w:r>
        <w:rPr>
          <w:rFonts w:ascii="Times New Roman" w:hAnsi="Times New Roman" w:cs="Times New Roman"/>
          <w:sz w:val="24"/>
          <w:szCs w:val="24"/>
        </w:rPr>
        <w:t>uiting a taxi service from page 10.</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Guidance with modifying the Comprehensive Plan.</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Golf Course clubhouse update/improvements to the men’s restroom.</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Construction of a well for use at Laing Lake.</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Construction of a new Parks Shop facility – location and price.</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Improvements to the sunken gardens (columns).</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Tennis court improvement at the 9</w:t>
      </w:r>
      <w:r w:rsidRPr="00FF04D2">
        <w:rPr>
          <w:rFonts w:ascii="Times New Roman" w:hAnsi="Times New Roman" w:cs="Times New Roman"/>
          <w:sz w:val="24"/>
          <w:szCs w:val="24"/>
          <w:vertAlign w:val="superscript"/>
        </w:rPr>
        <w:t>th</w:t>
      </w:r>
      <w:r>
        <w:rPr>
          <w:rFonts w:ascii="Times New Roman" w:hAnsi="Times New Roman" w:cs="Times New Roman"/>
          <w:sz w:val="24"/>
          <w:szCs w:val="24"/>
        </w:rPr>
        <w:t xml:space="preserve"> Street location and vandalism issues.</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Cemetery dump truck.</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Fire Department ladder truck upgrades and the relationship to the community insurance rating.</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Ambulance purchase.</w:t>
      </w:r>
    </w:p>
    <w:p w:rsidR="00FF04D2"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The creation and development of an </w:t>
      </w:r>
      <w:r w:rsidR="00FF04D2">
        <w:rPr>
          <w:rFonts w:ascii="Times New Roman" w:hAnsi="Times New Roman" w:cs="Times New Roman"/>
          <w:sz w:val="24"/>
          <w:szCs w:val="24"/>
        </w:rPr>
        <w:t>Emergency Operations Center.</w:t>
      </w:r>
      <w:r>
        <w:rPr>
          <w:rFonts w:ascii="Times New Roman" w:hAnsi="Times New Roman" w:cs="Times New Roman"/>
          <w:sz w:val="24"/>
          <w:szCs w:val="24"/>
        </w:rPr>
        <w:t xml:space="preserve"> </w:t>
      </w:r>
    </w:p>
    <w:p w:rsidR="00FF04D2" w:rsidRDefault="00FF04D2"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16</w:t>
      </w:r>
      <w:r w:rsidR="004B0DCB">
        <w:rPr>
          <w:rFonts w:ascii="Times New Roman" w:hAnsi="Times New Roman" w:cs="Times New Roman"/>
          <w:sz w:val="24"/>
          <w:szCs w:val="24"/>
        </w:rPr>
        <w:t>.</w:t>
      </w:r>
      <w:r w:rsidR="004B0DCB">
        <w:rPr>
          <w:rFonts w:ascii="Times New Roman" w:hAnsi="Times New Roman" w:cs="Times New Roman"/>
          <w:sz w:val="24"/>
          <w:szCs w:val="24"/>
        </w:rPr>
        <w:tab/>
        <w:t>Postponement of landfill dozer purchase.</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lastRenderedPageBreak/>
        <w:t>17.</w:t>
      </w:r>
      <w:r>
        <w:rPr>
          <w:rFonts w:ascii="Times New Roman" w:hAnsi="Times New Roman" w:cs="Times New Roman"/>
          <w:sz w:val="24"/>
          <w:szCs w:val="24"/>
        </w:rPr>
        <w:tab/>
        <w:t>Review the needs for a new facility at the landfill to provide restrooms.</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Fire hydrant painting.</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Appearance of the industrial/manufacturing area in the vicinity of 3</w:t>
      </w:r>
      <w:r w:rsidRPr="004B0DCB">
        <w:rPr>
          <w:rFonts w:ascii="Times New Roman" w:hAnsi="Times New Roman" w:cs="Times New Roman"/>
          <w:sz w:val="24"/>
          <w:szCs w:val="24"/>
          <w:vertAlign w:val="superscript"/>
        </w:rPr>
        <w:t>rd</w:t>
      </w:r>
      <w:r>
        <w:rPr>
          <w:rFonts w:ascii="Times New Roman" w:hAnsi="Times New Roman" w:cs="Times New Roman"/>
          <w:sz w:val="24"/>
          <w:szCs w:val="24"/>
        </w:rPr>
        <w:t xml:space="preserve"> Street and Flack Avenue.</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Appearance of the north end of the 100 block of Box Butte Avenue.</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Possibility of fines for vacant commercial buildings.</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Appearance of the West 3</w:t>
      </w:r>
      <w:r w:rsidRPr="004B0DCB">
        <w:rPr>
          <w:rFonts w:ascii="Times New Roman" w:hAnsi="Times New Roman" w:cs="Times New Roman"/>
          <w:sz w:val="24"/>
          <w:szCs w:val="24"/>
          <w:vertAlign w:val="superscript"/>
        </w:rPr>
        <w:t>rd</w:t>
      </w:r>
      <w:r>
        <w:rPr>
          <w:rFonts w:ascii="Times New Roman" w:hAnsi="Times New Roman" w:cs="Times New Roman"/>
          <w:sz w:val="24"/>
          <w:szCs w:val="24"/>
        </w:rPr>
        <w:t xml:space="preserve"> Street entryway.</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Hangar rent amounts at the Alliance Municipal Airport.</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Police Department color copier needs.</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Bucket truck purchase for the Electric Department.</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allocation of general fund services.</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Concrete pads for transformer storage within the Electric Department.</w:t>
      </w:r>
    </w:p>
    <w:p w:rsidR="004B0DCB" w:rsidRDefault="001B6D23"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Conducting </w:t>
      </w:r>
      <w:r w:rsidR="004B0DCB">
        <w:rPr>
          <w:rFonts w:ascii="Times New Roman" w:hAnsi="Times New Roman" w:cs="Times New Roman"/>
          <w:sz w:val="24"/>
          <w:szCs w:val="24"/>
        </w:rPr>
        <w:t>360° performance evaluation</w:t>
      </w:r>
      <w:r>
        <w:rPr>
          <w:rFonts w:ascii="Times New Roman" w:hAnsi="Times New Roman" w:cs="Times New Roman"/>
          <w:sz w:val="24"/>
          <w:szCs w:val="24"/>
        </w:rPr>
        <w:t>s</w:t>
      </w:r>
      <w:r w:rsidR="004B0DCB">
        <w:rPr>
          <w:rFonts w:ascii="Times New Roman" w:hAnsi="Times New Roman" w:cs="Times New Roman"/>
          <w:sz w:val="24"/>
          <w:szCs w:val="24"/>
        </w:rPr>
        <w:t xml:space="preserve"> </w:t>
      </w:r>
      <w:r>
        <w:rPr>
          <w:rFonts w:ascii="Times New Roman" w:hAnsi="Times New Roman" w:cs="Times New Roman"/>
          <w:sz w:val="24"/>
          <w:szCs w:val="24"/>
        </w:rPr>
        <w:t>of</w:t>
      </w:r>
      <w:r w:rsidR="004B0DCB">
        <w:rPr>
          <w:rFonts w:ascii="Times New Roman" w:hAnsi="Times New Roman" w:cs="Times New Roman"/>
          <w:sz w:val="24"/>
          <w:szCs w:val="24"/>
        </w:rPr>
        <w:t xml:space="preserve"> staff.</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The potential need for additional Facilities Maintenance staff.</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The need for additional information regarding the purchase of an enclosed trailer for the Water/Sewer Departments.</w:t>
      </w:r>
    </w:p>
    <w:p w:rsidR="004B0DCB" w:rsidRDefault="004B0DCB" w:rsidP="00FF04D2">
      <w:pPr>
        <w:pStyle w:val="NoSpacing"/>
        <w:ind w:left="1440"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The need for upgrades to Lift Stations B and C.</w:t>
      </w:r>
    </w:p>
    <w:p w:rsidR="00456D8D" w:rsidRDefault="00456D8D" w:rsidP="00E819A9">
      <w:pPr>
        <w:pStyle w:val="NoSpacing"/>
        <w:rPr>
          <w:rFonts w:ascii="Times New Roman" w:hAnsi="Times New Roman" w:cs="Times New Roman"/>
          <w:sz w:val="24"/>
          <w:szCs w:val="24"/>
        </w:rPr>
      </w:pPr>
    </w:p>
    <w:p w:rsidR="00045B49" w:rsidRPr="00300DD8" w:rsidRDefault="00045B49" w:rsidP="00300DD8">
      <w:pPr>
        <w:pStyle w:val="NoSpacing"/>
        <w:rPr>
          <w:rFonts w:ascii="Times New Roman" w:hAnsi="Times New Roman"/>
          <w:sz w:val="24"/>
          <w:szCs w:val="24"/>
        </w:rPr>
      </w:pPr>
      <w:r>
        <w:t>●</w:t>
      </w:r>
      <w:r>
        <w:tab/>
      </w:r>
      <w:r w:rsidR="00952A18">
        <w:rPr>
          <w:rFonts w:ascii="Times New Roman" w:hAnsi="Times New Roman"/>
          <w:sz w:val="24"/>
          <w:szCs w:val="24"/>
        </w:rPr>
        <w:t xml:space="preserve">Mayor </w:t>
      </w:r>
      <w:r w:rsidR="00E819A9">
        <w:rPr>
          <w:rFonts w:ascii="Times New Roman" w:hAnsi="Times New Roman"/>
          <w:sz w:val="24"/>
          <w:szCs w:val="24"/>
        </w:rPr>
        <w:t>Yeager</w:t>
      </w:r>
      <w:r w:rsidRPr="00300DD8">
        <w:rPr>
          <w:rFonts w:ascii="Times New Roman" w:hAnsi="Times New Roman"/>
          <w:sz w:val="24"/>
          <w:szCs w:val="24"/>
        </w:rPr>
        <w:t xml:space="preserve"> stated, “</w:t>
      </w:r>
      <w:proofErr w:type="gramStart"/>
      <w:r w:rsidRPr="00300DD8">
        <w:rPr>
          <w:rFonts w:ascii="Times New Roman" w:hAnsi="Times New Roman"/>
          <w:sz w:val="24"/>
          <w:szCs w:val="24"/>
        </w:rPr>
        <w:t>there</w:t>
      </w:r>
      <w:proofErr w:type="gramEnd"/>
      <w:r w:rsidRPr="00300DD8">
        <w:rPr>
          <w:rFonts w:ascii="Times New Roman" w:hAnsi="Times New Roman"/>
          <w:sz w:val="24"/>
          <w:szCs w:val="24"/>
        </w:rPr>
        <w:t xml:space="preserve"> being no further business to come before the Alliance City Counci</w:t>
      </w:r>
      <w:r w:rsidR="00BE36F5" w:rsidRPr="00300DD8">
        <w:rPr>
          <w:rFonts w:ascii="Times New Roman" w:hAnsi="Times New Roman"/>
          <w:sz w:val="24"/>
          <w:szCs w:val="24"/>
        </w:rPr>
        <w:t xml:space="preserve">l, </w:t>
      </w:r>
      <w:r w:rsidR="004A6E29" w:rsidRPr="00300DD8">
        <w:rPr>
          <w:rFonts w:ascii="Times New Roman" w:hAnsi="Times New Roman"/>
          <w:sz w:val="24"/>
          <w:szCs w:val="24"/>
        </w:rPr>
        <w:t xml:space="preserve">the meeting is adjourned at </w:t>
      </w:r>
      <w:r w:rsidR="00F30EB4">
        <w:rPr>
          <w:rFonts w:ascii="Times New Roman" w:hAnsi="Times New Roman"/>
          <w:sz w:val="24"/>
          <w:szCs w:val="24"/>
        </w:rPr>
        <w:t>8:13</w:t>
      </w:r>
      <w:r w:rsidR="001917D8" w:rsidRPr="00300DD8">
        <w:rPr>
          <w:rFonts w:ascii="Times New Roman" w:hAnsi="Times New Roman"/>
          <w:sz w:val="24"/>
          <w:szCs w:val="24"/>
        </w:rPr>
        <w:t xml:space="preserve"> </w:t>
      </w:r>
      <w:r w:rsidR="00EC0C53" w:rsidRPr="00300DD8">
        <w:rPr>
          <w:rFonts w:ascii="Times New Roman" w:hAnsi="Times New Roman"/>
          <w:sz w:val="24"/>
          <w:szCs w:val="24"/>
        </w:rPr>
        <w:t>p</w:t>
      </w:r>
      <w:r w:rsidRPr="00300DD8">
        <w:rPr>
          <w:rFonts w:ascii="Times New Roman" w:hAnsi="Times New Roman"/>
          <w:sz w:val="24"/>
          <w:szCs w:val="24"/>
        </w:rPr>
        <w:t>.m.”</w:t>
      </w:r>
    </w:p>
    <w:p w:rsidR="00045B49" w:rsidRDefault="00045B49" w:rsidP="00052C61">
      <w:pPr>
        <w:pStyle w:val="NoSpacing"/>
        <w:rPr>
          <w:rFonts w:ascii="Times New Roman" w:hAnsi="Times New Roman" w:cs="Times New Roman"/>
          <w:sz w:val="24"/>
          <w:szCs w:val="24"/>
        </w:rPr>
      </w:pPr>
    </w:p>
    <w:p w:rsidR="002417BC" w:rsidRDefault="002417BC" w:rsidP="001313F2">
      <w:pPr>
        <w:pStyle w:val="NoSpacing"/>
        <w:jc w:val="right"/>
        <w:rPr>
          <w:rFonts w:ascii="Times New Roman" w:hAnsi="Times New Roman" w:cs="Times New Roman"/>
          <w:sz w:val="24"/>
          <w:szCs w:val="24"/>
        </w:rPr>
      </w:pPr>
    </w:p>
    <w:p w:rsidR="0031719B" w:rsidRDefault="0031719B" w:rsidP="001313F2">
      <w:pPr>
        <w:pStyle w:val="NoSpacing"/>
        <w:jc w:val="right"/>
        <w:rPr>
          <w:rFonts w:ascii="Times New Roman" w:hAnsi="Times New Roman" w:cs="Times New Roman"/>
          <w:sz w:val="24"/>
          <w:szCs w:val="24"/>
        </w:rPr>
      </w:pPr>
    </w:p>
    <w:p w:rsidR="00045B49" w:rsidRDefault="00045B49" w:rsidP="001313F2">
      <w:pPr>
        <w:pStyle w:val="NoSpacing"/>
        <w:jc w:val="right"/>
        <w:rPr>
          <w:rFonts w:ascii="Times New Roman" w:hAnsi="Times New Roman" w:cs="Times New Roman"/>
          <w:sz w:val="24"/>
          <w:szCs w:val="24"/>
        </w:rPr>
      </w:pPr>
      <w:r>
        <w:rPr>
          <w:rFonts w:ascii="Times New Roman" w:hAnsi="Times New Roman" w:cs="Times New Roman"/>
          <w:sz w:val="24"/>
          <w:szCs w:val="24"/>
        </w:rPr>
        <w:t>__</w:t>
      </w:r>
      <w:r w:rsidR="00D8281B">
        <w:rPr>
          <w:rFonts w:ascii="Times New Roman" w:hAnsi="Times New Roman" w:cs="Times New Roman"/>
          <w:sz w:val="24"/>
          <w:szCs w:val="24"/>
        </w:rPr>
        <w:t>_____</w:t>
      </w:r>
      <w:r>
        <w:rPr>
          <w:rFonts w:ascii="Times New Roman" w:hAnsi="Times New Roman" w:cs="Times New Roman"/>
          <w:sz w:val="24"/>
          <w:szCs w:val="24"/>
        </w:rPr>
        <w:t>_______________________</w:t>
      </w:r>
    </w:p>
    <w:p w:rsidR="00045B49" w:rsidRDefault="00E819A9" w:rsidP="001313F2">
      <w:pPr>
        <w:pStyle w:val="NoSpacing"/>
        <w:jc w:val="right"/>
        <w:rPr>
          <w:rFonts w:ascii="Times New Roman" w:hAnsi="Times New Roman" w:cs="Times New Roman"/>
          <w:sz w:val="24"/>
          <w:szCs w:val="24"/>
        </w:rPr>
      </w:pPr>
      <w:r>
        <w:rPr>
          <w:rFonts w:ascii="Times New Roman" w:hAnsi="Times New Roman" w:cs="Times New Roman"/>
          <w:sz w:val="24"/>
          <w:szCs w:val="24"/>
        </w:rPr>
        <w:t>Ralph Yeager,</w:t>
      </w:r>
      <w:r w:rsidR="00952A18">
        <w:rPr>
          <w:rFonts w:ascii="Times New Roman" w:hAnsi="Times New Roman" w:cs="Times New Roman"/>
          <w:sz w:val="24"/>
          <w:szCs w:val="24"/>
        </w:rPr>
        <w:t xml:space="preserve"> </w:t>
      </w:r>
      <w:r w:rsidR="00045B49">
        <w:rPr>
          <w:rFonts w:ascii="Times New Roman" w:hAnsi="Times New Roman" w:cs="Times New Roman"/>
          <w:sz w:val="24"/>
          <w:szCs w:val="24"/>
        </w:rPr>
        <w:t>Mayor</w:t>
      </w:r>
    </w:p>
    <w:p w:rsidR="00045B49" w:rsidRDefault="00045B49" w:rsidP="001313F2">
      <w:pPr>
        <w:pStyle w:val="NoSpacing"/>
        <w:jc w:val="right"/>
        <w:rPr>
          <w:rFonts w:ascii="Times New Roman" w:hAnsi="Times New Roman" w:cs="Times New Roman"/>
          <w:sz w:val="24"/>
          <w:szCs w:val="24"/>
        </w:rPr>
      </w:pPr>
    </w:p>
    <w:p w:rsidR="00045B49" w:rsidRDefault="00045B49" w:rsidP="001313F2">
      <w:pPr>
        <w:pStyle w:val="NoSpacing"/>
        <w:rPr>
          <w:rFonts w:ascii="Times New Roman" w:hAnsi="Times New Roman" w:cs="Times New Roman"/>
          <w:sz w:val="24"/>
          <w:szCs w:val="24"/>
        </w:rPr>
      </w:pPr>
      <w:r>
        <w:rPr>
          <w:rFonts w:ascii="Times New Roman" w:hAnsi="Times New Roman" w:cs="Times New Roman"/>
          <w:sz w:val="24"/>
          <w:szCs w:val="24"/>
        </w:rPr>
        <w:t>(SEAL)</w:t>
      </w:r>
    </w:p>
    <w:p w:rsidR="00045B49" w:rsidRDefault="00045B49" w:rsidP="001313F2">
      <w:pPr>
        <w:pStyle w:val="NoSpacing"/>
        <w:jc w:val="right"/>
        <w:rPr>
          <w:rFonts w:ascii="Times New Roman" w:hAnsi="Times New Roman" w:cs="Times New Roman"/>
          <w:sz w:val="24"/>
          <w:szCs w:val="24"/>
        </w:rPr>
      </w:pPr>
      <w:r>
        <w:rPr>
          <w:rFonts w:ascii="Times New Roman" w:hAnsi="Times New Roman" w:cs="Times New Roman"/>
          <w:sz w:val="24"/>
          <w:szCs w:val="24"/>
        </w:rPr>
        <w:t>__</w:t>
      </w:r>
      <w:r w:rsidR="00D8281B">
        <w:rPr>
          <w:rFonts w:ascii="Times New Roman" w:hAnsi="Times New Roman" w:cs="Times New Roman"/>
          <w:sz w:val="24"/>
          <w:szCs w:val="24"/>
        </w:rPr>
        <w:t>_____</w:t>
      </w:r>
      <w:r>
        <w:rPr>
          <w:rFonts w:ascii="Times New Roman" w:hAnsi="Times New Roman" w:cs="Times New Roman"/>
          <w:sz w:val="24"/>
          <w:szCs w:val="24"/>
        </w:rPr>
        <w:t>_______________________</w:t>
      </w:r>
    </w:p>
    <w:p w:rsidR="00321CB1" w:rsidRPr="00052C61" w:rsidRDefault="00045B49" w:rsidP="00300DD8">
      <w:pPr>
        <w:pStyle w:val="NoSpacing"/>
        <w:jc w:val="right"/>
        <w:rPr>
          <w:rFonts w:ascii="Times New Roman" w:hAnsi="Times New Roman" w:cs="Times New Roman"/>
          <w:sz w:val="24"/>
          <w:szCs w:val="24"/>
        </w:rPr>
      </w:pPr>
      <w:r>
        <w:rPr>
          <w:rFonts w:ascii="Times New Roman" w:hAnsi="Times New Roman" w:cs="Times New Roman"/>
          <w:sz w:val="24"/>
          <w:szCs w:val="24"/>
        </w:rPr>
        <w:t>Linda S. Jines, City Cler</w:t>
      </w:r>
      <w:r w:rsidR="00300DD8">
        <w:rPr>
          <w:rFonts w:ascii="Times New Roman" w:hAnsi="Times New Roman" w:cs="Times New Roman"/>
          <w:sz w:val="24"/>
          <w:szCs w:val="24"/>
        </w:rPr>
        <w:t>k</w:t>
      </w:r>
    </w:p>
    <w:sectPr w:rsidR="00321CB1" w:rsidRPr="00052C61" w:rsidSect="00204CC8">
      <w:headerReference w:type="default" r:id="rId8"/>
      <w:pgSz w:w="12240" w:h="15840"/>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DCB" w:rsidRDefault="004B0DCB" w:rsidP="00D006E2">
      <w:pPr>
        <w:spacing w:after="0" w:line="240" w:lineRule="auto"/>
      </w:pPr>
      <w:r>
        <w:separator/>
      </w:r>
    </w:p>
  </w:endnote>
  <w:endnote w:type="continuationSeparator" w:id="0">
    <w:p w:rsidR="004B0DCB" w:rsidRDefault="004B0DCB" w:rsidP="00D00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DCB" w:rsidRDefault="004B0DCB" w:rsidP="00D006E2">
      <w:pPr>
        <w:spacing w:after="0" w:line="240" w:lineRule="auto"/>
      </w:pPr>
      <w:r>
        <w:separator/>
      </w:r>
    </w:p>
  </w:footnote>
  <w:footnote w:type="continuationSeparator" w:id="0">
    <w:p w:rsidR="004B0DCB" w:rsidRDefault="004B0DCB" w:rsidP="00D00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DCB" w:rsidRPr="006D5594" w:rsidRDefault="004B0DCB" w:rsidP="00D006E2">
    <w:pPr>
      <w:pStyle w:val="NoSpacing"/>
      <w:jc w:val="center"/>
      <w:rPr>
        <w:rFonts w:ascii="Times New Roman" w:hAnsi="Times New Roman" w:cs="Times New Roman"/>
        <w:sz w:val="24"/>
        <w:szCs w:val="24"/>
      </w:rPr>
    </w:pPr>
    <w:r>
      <w:rPr>
        <w:rFonts w:ascii="Times New Roman" w:hAnsi="Times New Roman" w:cs="Times New Roman"/>
        <w:sz w:val="24"/>
        <w:szCs w:val="24"/>
      </w:rPr>
      <w:t>May 6</w:t>
    </w:r>
    <w:r w:rsidRPr="006D5594">
      <w:rPr>
        <w:rFonts w:ascii="Times New Roman" w:hAnsi="Times New Roman" w:cs="Times New Roman"/>
        <w:sz w:val="24"/>
        <w:szCs w:val="24"/>
      </w:rPr>
      <w:t>, 20</w:t>
    </w:r>
    <w:r>
      <w:rPr>
        <w:rFonts w:ascii="Times New Roman" w:hAnsi="Times New Roman" w:cs="Times New Roman"/>
        <w:sz w:val="24"/>
        <w:szCs w:val="24"/>
      </w:rPr>
      <w:t>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310"/>
    <w:multiLevelType w:val="hybridMultilevel"/>
    <w:tmpl w:val="6EF65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77290"/>
    <w:multiLevelType w:val="hybridMultilevel"/>
    <w:tmpl w:val="791ED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2379D9"/>
    <w:multiLevelType w:val="hybridMultilevel"/>
    <w:tmpl w:val="A4B05D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FE4168"/>
    <w:multiLevelType w:val="hybridMultilevel"/>
    <w:tmpl w:val="CC847ABE"/>
    <w:lvl w:ilvl="0" w:tplc="7A7C5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F6B82"/>
    <w:multiLevelType w:val="hybridMultilevel"/>
    <w:tmpl w:val="982A0C42"/>
    <w:lvl w:ilvl="0" w:tplc="89C017D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166BD"/>
    <w:multiLevelType w:val="hybridMultilevel"/>
    <w:tmpl w:val="7EBEE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8A1C1B"/>
    <w:multiLevelType w:val="hybridMultilevel"/>
    <w:tmpl w:val="BBF2B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8B2342"/>
    <w:multiLevelType w:val="hybridMultilevel"/>
    <w:tmpl w:val="E67A5FC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F8761D"/>
    <w:multiLevelType w:val="hybridMultilevel"/>
    <w:tmpl w:val="A366209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1B7A64"/>
    <w:multiLevelType w:val="hybridMultilevel"/>
    <w:tmpl w:val="6274665E"/>
    <w:lvl w:ilvl="0" w:tplc="42842EA2">
      <w:start w:val="1"/>
      <w:numFmt w:val="decimal"/>
      <w:lvlText w:val="%1."/>
      <w:lvlJc w:val="left"/>
      <w:pPr>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04090005">
      <w:start w:val="1"/>
      <w:numFmt w:val="bullet"/>
      <w:lvlText w:val=""/>
      <w:lvlJc w:val="left"/>
      <w:pPr>
        <w:tabs>
          <w:tab w:val="num" w:pos="4680"/>
        </w:tabs>
        <w:ind w:left="4680" w:hanging="360"/>
      </w:pPr>
      <w:rPr>
        <w:rFonts w:ascii="Wingdings" w:hAnsi="Wingdings" w:hint="default"/>
      </w:r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10">
    <w:nsid w:val="355257F0"/>
    <w:multiLevelType w:val="hybridMultilevel"/>
    <w:tmpl w:val="9F3C5AB6"/>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38E44D4F"/>
    <w:multiLevelType w:val="hybridMultilevel"/>
    <w:tmpl w:val="E84423AC"/>
    <w:lvl w:ilvl="0" w:tplc="8F22A3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DEE14D1"/>
    <w:multiLevelType w:val="hybridMultilevel"/>
    <w:tmpl w:val="84BCB73C"/>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E62AB4"/>
    <w:multiLevelType w:val="hybridMultilevel"/>
    <w:tmpl w:val="D558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3A644D"/>
    <w:multiLevelType w:val="hybridMultilevel"/>
    <w:tmpl w:val="4F58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457D28"/>
    <w:multiLevelType w:val="hybridMultilevel"/>
    <w:tmpl w:val="6C54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B06026"/>
    <w:multiLevelType w:val="hybridMultilevel"/>
    <w:tmpl w:val="D396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0663E"/>
    <w:multiLevelType w:val="hybridMultilevel"/>
    <w:tmpl w:val="4B64A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CD23FCD"/>
    <w:multiLevelType w:val="hybridMultilevel"/>
    <w:tmpl w:val="6064462C"/>
    <w:lvl w:ilvl="0" w:tplc="7A7C575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1A53FE"/>
    <w:multiLevelType w:val="hybridMultilevel"/>
    <w:tmpl w:val="0C50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E839AF"/>
    <w:multiLevelType w:val="hybridMultilevel"/>
    <w:tmpl w:val="6F769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F4ACA"/>
    <w:multiLevelType w:val="hybridMultilevel"/>
    <w:tmpl w:val="C8C844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C02169"/>
    <w:multiLevelType w:val="hybridMultilevel"/>
    <w:tmpl w:val="3412F6BC"/>
    <w:lvl w:ilvl="0" w:tplc="7A7C575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81E1366"/>
    <w:multiLevelType w:val="hybridMultilevel"/>
    <w:tmpl w:val="E482D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89437AD"/>
    <w:multiLevelType w:val="hybridMultilevel"/>
    <w:tmpl w:val="53F40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5A39B4"/>
    <w:multiLevelType w:val="hybridMultilevel"/>
    <w:tmpl w:val="335EEBC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AAF0532"/>
    <w:multiLevelType w:val="hybridMultilevel"/>
    <w:tmpl w:val="1248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D14A8F"/>
    <w:multiLevelType w:val="hybridMultilevel"/>
    <w:tmpl w:val="1436C7EC"/>
    <w:lvl w:ilvl="0" w:tplc="7A7C575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E2001F4"/>
    <w:multiLevelType w:val="hybridMultilevel"/>
    <w:tmpl w:val="23781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283AFF"/>
    <w:multiLevelType w:val="hybridMultilevel"/>
    <w:tmpl w:val="3664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6"/>
  </w:num>
  <w:num w:numId="3">
    <w:abstractNumId w:val="7"/>
  </w:num>
  <w:num w:numId="4">
    <w:abstractNumId w:val="4"/>
  </w:num>
  <w:num w:numId="5">
    <w:abstractNumId w:val="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5"/>
  </w:num>
  <w:num w:numId="8">
    <w:abstractNumId w:val="17"/>
  </w:num>
  <w:num w:numId="9">
    <w:abstractNumId w:val="0"/>
  </w:num>
  <w:num w:numId="10">
    <w:abstractNumId w:val="28"/>
  </w:num>
  <w:num w:numId="11">
    <w:abstractNumId w:val="29"/>
  </w:num>
  <w:num w:numId="12">
    <w:abstractNumId w:val="22"/>
  </w:num>
  <w:num w:numId="13">
    <w:abstractNumId w:val="21"/>
  </w:num>
  <w:num w:numId="14">
    <w:abstractNumId w:val="13"/>
  </w:num>
  <w:num w:numId="15">
    <w:abstractNumId w:val="6"/>
  </w:num>
  <w:num w:numId="16">
    <w:abstractNumId w:val="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2"/>
  </w:num>
  <w:num w:numId="20">
    <w:abstractNumId w:val="3"/>
  </w:num>
  <w:num w:numId="21">
    <w:abstractNumId w:val="18"/>
  </w:num>
  <w:num w:numId="22">
    <w:abstractNumId w:val="15"/>
  </w:num>
  <w:num w:numId="23">
    <w:abstractNumId w:val="23"/>
  </w:num>
  <w:num w:numId="24">
    <w:abstractNumId w:val="16"/>
  </w:num>
  <w:num w:numId="25">
    <w:abstractNumId w:val="1"/>
  </w:num>
  <w:num w:numId="26">
    <w:abstractNumId w:val="27"/>
  </w:num>
  <w:num w:numId="27">
    <w:abstractNumId w:val="5"/>
  </w:num>
  <w:num w:numId="28">
    <w:abstractNumId w:val="20"/>
  </w:num>
  <w:num w:numId="29">
    <w:abstractNumId w:val="19"/>
  </w:num>
  <w:num w:numId="30">
    <w:abstractNumId w:val="24"/>
  </w:num>
  <w:num w:numId="31">
    <w:abstractNumId w:val="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rsids>
    <w:rsidRoot w:val="00D006E2"/>
    <w:rsid w:val="00002F5F"/>
    <w:rsid w:val="000062DA"/>
    <w:rsid w:val="000065A0"/>
    <w:rsid w:val="00016012"/>
    <w:rsid w:val="000261D0"/>
    <w:rsid w:val="00026F52"/>
    <w:rsid w:val="00037D85"/>
    <w:rsid w:val="00041C0E"/>
    <w:rsid w:val="00045A04"/>
    <w:rsid w:val="00045B49"/>
    <w:rsid w:val="00052C61"/>
    <w:rsid w:val="00056A19"/>
    <w:rsid w:val="00057C70"/>
    <w:rsid w:val="00065C67"/>
    <w:rsid w:val="00072831"/>
    <w:rsid w:val="00072FC8"/>
    <w:rsid w:val="000737A0"/>
    <w:rsid w:val="00077E75"/>
    <w:rsid w:val="00093E12"/>
    <w:rsid w:val="000A089E"/>
    <w:rsid w:val="000A2295"/>
    <w:rsid w:val="000A4F0B"/>
    <w:rsid w:val="000B0160"/>
    <w:rsid w:val="000C190E"/>
    <w:rsid w:val="000C2576"/>
    <w:rsid w:val="000C361D"/>
    <w:rsid w:val="000D19D4"/>
    <w:rsid w:val="000D440E"/>
    <w:rsid w:val="000D4E4D"/>
    <w:rsid w:val="000D610D"/>
    <w:rsid w:val="000D61E4"/>
    <w:rsid w:val="000E37BC"/>
    <w:rsid w:val="000E6550"/>
    <w:rsid w:val="000F3085"/>
    <w:rsid w:val="000F5757"/>
    <w:rsid w:val="00102757"/>
    <w:rsid w:val="00104083"/>
    <w:rsid w:val="00106D41"/>
    <w:rsid w:val="001079E5"/>
    <w:rsid w:val="001113FD"/>
    <w:rsid w:val="00114208"/>
    <w:rsid w:val="00115087"/>
    <w:rsid w:val="00115119"/>
    <w:rsid w:val="0012613D"/>
    <w:rsid w:val="001313F2"/>
    <w:rsid w:val="00136DDB"/>
    <w:rsid w:val="00140039"/>
    <w:rsid w:val="001403B9"/>
    <w:rsid w:val="00140843"/>
    <w:rsid w:val="00141181"/>
    <w:rsid w:val="001419B1"/>
    <w:rsid w:val="001428EB"/>
    <w:rsid w:val="00143CD9"/>
    <w:rsid w:val="00143FE9"/>
    <w:rsid w:val="00145E26"/>
    <w:rsid w:val="0015695B"/>
    <w:rsid w:val="00160651"/>
    <w:rsid w:val="001719B8"/>
    <w:rsid w:val="00173BAF"/>
    <w:rsid w:val="001819C7"/>
    <w:rsid w:val="00182AFC"/>
    <w:rsid w:val="001917D8"/>
    <w:rsid w:val="001939A7"/>
    <w:rsid w:val="00195A18"/>
    <w:rsid w:val="0019623C"/>
    <w:rsid w:val="001A4CBB"/>
    <w:rsid w:val="001A53C0"/>
    <w:rsid w:val="001B1C7D"/>
    <w:rsid w:val="001B3FCC"/>
    <w:rsid w:val="001B4350"/>
    <w:rsid w:val="001B6D23"/>
    <w:rsid w:val="001D4699"/>
    <w:rsid w:val="001E11F0"/>
    <w:rsid w:val="001E397A"/>
    <w:rsid w:val="001E4045"/>
    <w:rsid w:val="001E4D63"/>
    <w:rsid w:val="001E5970"/>
    <w:rsid w:val="001E7D6C"/>
    <w:rsid w:val="001F6C70"/>
    <w:rsid w:val="001F76FD"/>
    <w:rsid w:val="00203484"/>
    <w:rsid w:val="00204CC8"/>
    <w:rsid w:val="002079F9"/>
    <w:rsid w:val="00213195"/>
    <w:rsid w:val="002152D8"/>
    <w:rsid w:val="00221635"/>
    <w:rsid w:val="00236473"/>
    <w:rsid w:val="00237E7E"/>
    <w:rsid w:val="002417BC"/>
    <w:rsid w:val="002446CB"/>
    <w:rsid w:val="0025080E"/>
    <w:rsid w:val="002515C0"/>
    <w:rsid w:val="00264144"/>
    <w:rsid w:val="00272A19"/>
    <w:rsid w:val="00272C92"/>
    <w:rsid w:val="00274C48"/>
    <w:rsid w:val="0027502C"/>
    <w:rsid w:val="0027515A"/>
    <w:rsid w:val="0028004D"/>
    <w:rsid w:val="00285524"/>
    <w:rsid w:val="00296393"/>
    <w:rsid w:val="002979C0"/>
    <w:rsid w:val="002A0D0C"/>
    <w:rsid w:val="002A2FDA"/>
    <w:rsid w:val="002A4169"/>
    <w:rsid w:val="002A5E6E"/>
    <w:rsid w:val="002C3A5F"/>
    <w:rsid w:val="002E514A"/>
    <w:rsid w:val="002F6069"/>
    <w:rsid w:val="002F7604"/>
    <w:rsid w:val="002F7DA7"/>
    <w:rsid w:val="00300DD8"/>
    <w:rsid w:val="00301E35"/>
    <w:rsid w:val="00312A0D"/>
    <w:rsid w:val="003150D9"/>
    <w:rsid w:val="003150F9"/>
    <w:rsid w:val="0031719B"/>
    <w:rsid w:val="00321CB1"/>
    <w:rsid w:val="003220FD"/>
    <w:rsid w:val="00325F99"/>
    <w:rsid w:val="00331E34"/>
    <w:rsid w:val="003432D5"/>
    <w:rsid w:val="0034668C"/>
    <w:rsid w:val="00347FD3"/>
    <w:rsid w:val="00353715"/>
    <w:rsid w:val="00356223"/>
    <w:rsid w:val="00356C0A"/>
    <w:rsid w:val="0035781A"/>
    <w:rsid w:val="0036170D"/>
    <w:rsid w:val="00366EF4"/>
    <w:rsid w:val="00370106"/>
    <w:rsid w:val="00371499"/>
    <w:rsid w:val="00371F49"/>
    <w:rsid w:val="003749F0"/>
    <w:rsid w:val="00380D65"/>
    <w:rsid w:val="00384A9D"/>
    <w:rsid w:val="0039166D"/>
    <w:rsid w:val="003920C1"/>
    <w:rsid w:val="003941B0"/>
    <w:rsid w:val="003A0CC8"/>
    <w:rsid w:val="003A798E"/>
    <w:rsid w:val="003B75DD"/>
    <w:rsid w:val="003C25FD"/>
    <w:rsid w:val="003C3D7F"/>
    <w:rsid w:val="003D1FAE"/>
    <w:rsid w:val="003E21FE"/>
    <w:rsid w:val="003F0164"/>
    <w:rsid w:val="003F1A38"/>
    <w:rsid w:val="003F27ED"/>
    <w:rsid w:val="003F3F27"/>
    <w:rsid w:val="003F5C5C"/>
    <w:rsid w:val="00401BDB"/>
    <w:rsid w:val="00406E7E"/>
    <w:rsid w:val="0041115C"/>
    <w:rsid w:val="00420390"/>
    <w:rsid w:val="004206CD"/>
    <w:rsid w:val="00422AE9"/>
    <w:rsid w:val="00425194"/>
    <w:rsid w:val="00426229"/>
    <w:rsid w:val="0042757B"/>
    <w:rsid w:val="00434152"/>
    <w:rsid w:val="004355F5"/>
    <w:rsid w:val="00436395"/>
    <w:rsid w:val="00436AFC"/>
    <w:rsid w:val="00440AEB"/>
    <w:rsid w:val="00441143"/>
    <w:rsid w:val="0044171D"/>
    <w:rsid w:val="004450D5"/>
    <w:rsid w:val="004464B1"/>
    <w:rsid w:val="00456D8D"/>
    <w:rsid w:val="00460474"/>
    <w:rsid w:val="004612F1"/>
    <w:rsid w:val="00463F61"/>
    <w:rsid w:val="004706AB"/>
    <w:rsid w:val="00473BB5"/>
    <w:rsid w:val="00476BF3"/>
    <w:rsid w:val="00477B0C"/>
    <w:rsid w:val="004806D1"/>
    <w:rsid w:val="00485499"/>
    <w:rsid w:val="004908A5"/>
    <w:rsid w:val="00492F06"/>
    <w:rsid w:val="004951CD"/>
    <w:rsid w:val="004952E8"/>
    <w:rsid w:val="004A1B1E"/>
    <w:rsid w:val="004A4116"/>
    <w:rsid w:val="004A6E29"/>
    <w:rsid w:val="004B06BD"/>
    <w:rsid w:val="004B0DCB"/>
    <w:rsid w:val="004B233C"/>
    <w:rsid w:val="004B5260"/>
    <w:rsid w:val="004B61E8"/>
    <w:rsid w:val="004C1AB9"/>
    <w:rsid w:val="004C3901"/>
    <w:rsid w:val="004C5424"/>
    <w:rsid w:val="004D2D5A"/>
    <w:rsid w:val="004E12AE"/>
    <w:rsid w:val="004E4D10"/>
    <w:rsid w:val="004E7BCE"/>
    <w:rsid w:val="004F2510"/>
    <w:rsid w:val="004F38B9"/>
    <w:rsid w:val="004F505D"/>
    <w:rsid w:val="004F6E5B"/>
    <w:rsid w:val="005007DF"/>
    <w:rsid w:val="00502B86"/>
    <w:rsid w:val="00504663"/>
    <w:rsid w:val="00524F07"/>
    <w:rsid w:val="00525112"/>
    <w:rsid w:val="00527ABB"/>
    <w:rsid w:val="00536951"/>
    <w:rsid w:val="00544109"/>
    <w:rsid w:val="00547808"/>
    <w:rsid w:val="00547EBE"/>
    <w:rsid w:val="0055083E"/>
    <w:rsid w:val="00552569"/>
    <w:rsid w:val="00553DF3"/>
    <w:rsid w:val="00555110"/>
    <w:rsid w:val="00556798"/>
    <w:rsid w:val="00556E8C"/>
    <w:rsid w:val="00557BBA"/>
    <w:rsid w:val="00564174"/>
    <w:rsid w:val="005726EC"/>
    <w:rsid w:val="00575CCA"/>
    <w:rsid w:val="0057789D"/>
    <w:rsid w:val="00577DB7"/>
    <w:rsid w:val="00580132"/>
    <w:rsid w:val="00581E81"/>
    <w:rsid w:val="005857D1"/>
    <w:rsid w:val="00585E98"/>
    <w:rsid w:val="00586ACF"/>
    <w:rsid w:val="00596B7E"/>
    <w:rsid w:val="005A20E9"/>
    <w:rsid w:val="005A63F1"/>
    <w:rsid w:val="005B03E8"/>
    <w:rsid w:val="005B2462"/>
    <w:rsid w:val="005B3857"/>
    <w:rsid w:val="005B45AA"/>
    <w:rsid w:val="005B4743"/>
    <w:rsid w:val="005B6D73"/>
    <w:rsid w:val="005C3B10"/>
    <w:rsid w:val="005C7ADA"/>
    <w:rsid w:val="005D3848"/>
    <w:rsid w:val="005E1BB3"/>
    <w:rsid w:val="005E3DE1"/>
    <w:rsid w:val="005E5463"/>
    <w:rsid w:val="005F743F"/>
    <w:rsid w:val="005F7828"/>
    <w:rsid w:val="00604681"/>
    <w:rsid w:val="006058A2"/>
    <w:rsid w:val="0060701F"/>
    <w:rsid w:val="00607F0F"/>
    <w:rsid w:val="00610888"/>
    <w:rsid w:val="00615867"/>
    <w:rsid w:val="00616BDB"/>
    <w:rsid w:val="00616E9F"/>
    <w:rsid w:val="0062065B"/>
    <w:rsid w:val="006328A2"/>
    <w:rsid w:val="00632E7F"/>
    <w:rsid w:val="006348E1"/>
    <w:rsid w:val="00635AD0"/>
    <w:rsid w:val="00636552"/>
    <w:rsid w:val="00641F7D"/>
    <w:rsid w:val="00643824"/>
    <w:rsid w:val="006533E3"/>
    <w:rsid w:val="006538C3"/>
    <w:rsid w:val="00653F6F"/>
    <w:rsid w:val="00655914"/>
    <w:rsid w:val="00656990"/>
    <w:rsid w:val="00657CA2"/>
    <w:rsid w:val="006603B1"/>
    <w:rsid w:val="0066579A"/>
    <w:rsid w:val="00670C9B"/>
    <w:rsid w:val="0067256C"/>
    <w:rsid w:val="00680297"/>
    <w:rsid w:val="00680CD7"/>
    <w:rsid w:val="00684557"/>
    <w:rsid w:val="00686CC8"/>
    <w:rsid w:val="00690060"/>
    <w:rsid w:val="0069135D"/>
    <w:rsid w:val="00691CE7"/>
    <w:rsid w:val="00692496"/>
    <w:rsid w:val="00692D22"/>
    <w:rsid w:val="00694DB3"/>
    <w:rsid w:val="00696CB1"/>
    <w:rsid w:val="006A0546"/>
    <w:rsid w:val="006A2E43"/>
    <w:rsid w:val="006A5F6A"/>
    <w:rsid w:val="006A61EE"/>
    <w:rsid w:val="006B44B7"/>
    <w:rsid w:val="006B72C4"/>
    <w:rsid w:val="006C4FE5"/>
    <w:rsid w:val="006C6AF0"/>
    <w:rsid w:val="006C6F08"/>
    <w:rsid w:val="006D711D"/>
    <w:rsid w:val="006D7AD2"/>
    <w:rsid w:val="006E1D44"/>
    <w:rsid w:val="006E3B78"/>
    <w:rsid w:val="006E519A"/>
    <w:rsid w:val="006E6591"/>
    <w:rsid w:val="006E7C75"/>
    <w:rsid w:val="00706F94"/>
    <w:rsid w:val="00714CDA"/>
    <w:rsid w:val="00722281"/>
    <w:rsid w:val="007227D9"/>
    <w:rsid w:val="0072366A"/>
    <w:rsid w:val="00734326"/>
    <w:rsid w:val="00734E2F"/>
    <w:rsid w:val="007375AF"/>
    <w:rsid w:val="007444C7"/>
    <w:rsid w:val="00744BAE"/>
    <w:rsid w:val="0075139D"/>
    <w:rsid w:val="0075314E"/>
    <w:rsid w:val="0075634B"/>
    <w:rsid w:val="007570B7"/>
    <w:rsid w:val="00757FA4"/>
    <w:rsid w:val="007653CB"/>
    <w:rsid w:val="00765E28"/>
    <w:rsid w:val="00770E62"/>
    <w:rsid w:val="0077435F"/>
    <w:rsid w:val="0077773D"/>
    <w:rsid w:val="00781307"/>
    <w:rsid w:val="00786F90"/>
    <w:rsid w:val="00790BC6"/>
    <w:rsid w:val="00796587"/>
    <w:rsid w:val="007965BA"/>
    <w:rsid w:val="0079767D"/>
    <w:rsid w:val="007A3279"/>
    <w:rsid w:val="007A3A66"/>
    <w:rsid w:val="007A60CE"/>
    <w:rsid w:val="007A7D03"/>
    <w:rsid w:val="007B2F0D"/>
    <w:rsid w:val="007B5B4A"/>
    <w:rsid w:val="007B5D1C"/>
    <w:rsid w:val="007B71C4"/>
    <w:rsid w:val="007C0715"/>
    <w:rsid w:val="007C1637"/>
    <w:rsid w:val="007D10EE"/>
    <w:rsid w:val="007D5505"/>
    <w:rsid w:val="007E198E"/>
    <w:rsid w:val="007E1EF9"/>
    <w:rsid w:val="007E3083"/>
    <w:rsid w:val="007E43ED"/>
    <w:rsid w:val="007E462B"/>
    <w:rsid w:val="007E5045"/>
    <w:rsid w:val="007E61AB"/>
    <w:rsid w:val="007E75DB"/>
    <w:rsid w:val="007F79FC"/>
    <w:rsid w:val="00807FAD"/>
    <w:rsid w:val="0081486E"/>
    <w:rsid w:val="008173CB"/>
    <w:rsid w:val="00817AD8"/>
    <w:rsid w:val="0082414E"/>
    <w:rsid w:val="00832613"/>
    <w:rsid w:val="00832E2E"/>
    <w:rsid w:val="008346A6"/>
    <w:rsid w:val="00835079"/>
    <w:rsid w:val="0084323F"/>
    <w:rsid w:val="00845C57"/>
    <w:rsid w:val="00845D8F"/>
    <w:rsid w:val="00850794"/>
    <w:rsid w:val="00857BD1"/>
    <w:rsid w:val="00865550"/>
    <w:rsid w:val="008770C7"/>
    <w:rsid w:val="00883041"/>
    <w:rsid w:val="00894FBC"/>
    <w:rsid w:val="008A0A06"/>
    <w:rsid w:val="008A12CD"/>
    <w:rsid w:val="008A30D0"/>
    <w:rsid w:val="008A50DC"/>
    <w:rsid w:val="008A6D35"/>
    <w:rsid w:val="008B1A3B"/>
    <w:rsid w:val="008B2113"/>
    <w:rsid w:val="008B2A0A"/>
    <w:rsid w:val="008B4260"/>
    <w:rsid w:val="008B7860"/>
    <w:rsid w:val="008C5DBA"/>
    <w:rsid w:val="008D09DF"/>
    <w:rsid w:val="008D131C"/>
    <w:rsid w:val="008D28E4"/>
    <w:rsid w:val="008E01DE"/>
    <w:rsid w:val="008E1852"/>
    <w:rsid w:val="008E24F7"/>
    <w:rsid w:val="008E2CAE"/>
    <w:rsid w:val="008E3A7C"/>
    <w:rsid w:val="008E7B69"/>
    <w:rsid w:val="008F188B"/>
    <w:rsid w:val="008F2E02"/>
    <w:rsid w:val="008F72BE"/>
    <w:rsid w:val="009051A4"/>
    <w:rsid w:val="00913965"/>
    <w:rsid w:val="00920769"/>
    <w:rsid w:val="00924691"/>
    <w:rsid w:val="009246FF"/>
    <w:rsid w:val="00926726"/>
    <w:rsid w:val="0093093C"/>
    <w:rsid w:val="00930AD0"/>
    <w:rsid w:val="00931206"/>
    <w:rsid w:val="00932F64"/>
    <w:rsid w:val="00936014"/>
    <w:rsid w:val="009415CB"/>
    <w:rsid w:val="00941F94"/>
    <w:rsid w:val="0094376B"/>
    <w:rsid w:val="00945104"/>
    <w:rsid w:val="00945583"/>
    <w:rsid w:val="00945E95"/>
    <w:rsid w:val="00946EF4"/>
    <w:rsid w:val="0095024F"/>
    <w:rsid w:val="00952A18"/>
    <w:rsid w:val="00954531"/>
    <w:rsid w:val="009556A1"/>
    <w:rsid w:val="009574EB"/>
    <w:rsid w:val="00964CC5"/>
    <w:rsid w:val="00965A95"/>
    <w:rsid w:val="00972254"/>
    <w:rsid w:val="0097647C"/>
    <w:rsid w:val="00992ABB"/>
    <w:rsid w:val="00995A0F"/>
    <w:rsid w:val="0099735F"/>
    <w:rsid w:val="009A1022"/>
    <w:rsid w:val="009A64B4"/>
    <w:rsid w:val="009B144D"/>
    <w:rsid w:val="009B46F2"/>
    <w:rsid w:val="009B4B3A"/>
    <w:rsid w:val="009B7487"/>
    <w:rsid w:val="009C406C"/>
    <w:rsid w:val="009C6765"/>
    <w:rsid w:val="009D1928"/>
    <w:rsid w:val="009D4959"/>
    <w:rsid w:val="009E0C6B"/>
    <w:rsid w:val="009E2C53"/>
    <w:rsid w:val="009E3DA6"/>
    <w:rsid w:val="009E5133"/>
    <w:rsid w:val="009E5771"/>
    <w:rsid w:val="009E67B7"/>
    <w:rsid w:val="009F0150"/>
    <w:rsid w:val="009F2C8F"/>
    <w:rsid w:val="009F5EC7"/>
    <w:rsid w:val="009F7089"/>
    <w:rsid w:val="00A02BC2"/>
    <w:rsid w:val="00A0451F"/>
    <w:rsid w:val="00A04DD1"/>
    <w:rsid w:val="00A05A26"/>
    <w:rsid w:val="00A0708F"/>
    <w:rsid w:val="00A2189F"/>
    <w:rsid w:val="00A24171"/>
    <w:rsid w:val="00A241A2"/>
    <w:rsid w:val="00A248EC"/>
    <w:rsid w:val="00A40273"/>
    <w:rsid w:val="00A40576"/>
    <w:rsid w:val="00A4582A"/>
    <w:rsid w:val="00A45F03"/>
    <w:rsid w:val="00A64839"/>
    <w:rsid w:val="00A715E6"/>
    <w:rsid w:val="00A71689"/>
    <w:rsid w:val="00A723F0"/>
    <w:rsid w:val="00A73BE0"/>
    <w:rsid w:val="00A86DE8"/>
    <w:rsid w:val="00A879A5"/>
    <w:rsid w:val="00A96C63"/>
    <w:rsid w:val="00AA49A7"/>
    <w:rsid w:val="00AA49D7"/>
    <w:rsid w:val="00AB0AAE"/>
    <w:rsid w:val="00AB0DA2"/>
    <w:rsid w:val="00AB4EEA"/>
    <w:rsid w:val="00AB64BC"/>
    <w:rsid w:val="00AC7B93"/>
    <w:rsid w:val="00AD0609"/>
    <w:rsid w:val="00AD168E"/>
    <w:rsid w:val="00AD4B2B"/>
    <w:rsid w:val="00AE1AB7"/>
    <w:rsid w:val="00AE2DF7"/>
    <w:rsid w:val="00AE34F6"/>
    <w:rsid w:val="00AE380B"/>
    <w:rsid w:val="00AF4815"/>
    <w:rsid w:val="00AF5BEF"/>
    <w:rsid w:val="00AF72E2"/>
    <w:rsid w:val="00B02AB5"/>
    <w:rsid w:val="00B05D6C"/>
    <w:rsid w:val="00B10942"/>
    <w:rsid w:val="00B146D5"/>
    <w:rsid w:val="00B15047"/>
    <w:rsid w:val="00B15C75"/>
    <w:rsid w:val="00B16943"/>
    <w:rsid w:val="00B17717"/>
    <w:rsid w:val="00B23810"/>
    <w:rsid w:val="00B23942"/>
    <w:rsid w:val="00B24E1B"/>
    <w:rsid w:val="00B350D6"/>
    <w:rsid w:val="00B4159A"/>
    <w:rsid w:val="00B5156D"/>
    <w:rsid w:val="00B53200"/>
    <w:rsid w:val="00B57D66"/>
    <w:rsid w:val="00B603D0"/>
    <w:rsid w:val="00B64BBD"/>
    <w:rsid w:val="00B76882"/>
    <w:rsid w:val="00B7694A"/>
    <w:rsid w:val="00B813F6"/>
    <w:rsid w:val="00B8276E"/>
    <w:rsid w:val="00B90F7C"/>
    <w:rsid w:val="00B92B17"/>
    <w:rsid w:val="00B94CC5"/>
    <w:rsid w:val="00B960BC"/>
    <w:rsid w:val="00BA2243"/>
    <w:rsid w:val="00BA5BDC"/>
    <w:rsid w:val="00BB1DF3"/>
    <w:rsid w:val="00BB4E2C"/>
    <w:rsid w:val="00BC48EC"/>
    <w:rsid w:val="00BC745C"/>
    <w:rsid w:val="00BC773F"/>
    <w:rsid w:val="00BD4431"/>
    <w:rsid w:val="00BD6397"/>
    <w:rsid w:val="00BE0472"/>
    <w:rsid w:val="00BE05B7"/>
    <w:rsid w:val="00BE0D3B"/>
    <w:rsid w:val="00BE349A"/>
    <w:rsid w:val="00BE36F5"/>
    <w:rsid w:val="00BE70C9"/>
    <w:rsid w:val="00C01739"/>
    <w:rsid w:val="00C022FB"/>
    <w:rsid w:val="00C02D7B"/>
    <w:rsid w:val="00C03848"/>
    <w:rsid w:val="00C0583E"/>
    <w:rsid w:val="00C119DD"/>
    <w:rsid w:val="00C15B1D"/>
    <w:rsid w:val="00C15D52"/>
    <w:rsid w:val="00C17F79"/>
    <w:rsid w:val="00C2376A"/>
    <w:rsid w:val="00C24140"/>
    <w:rsid w:val="00C2439C"/>
    <w:rsid w:val="00C24563"/>
    <w:rsid w:val="00C25CA6"/>
    <w:rsid w:val="00C364AC"/>
    <w:rsid w:val="00C37838"/>
    <w:rsid w:val="00C41137"/>
    <w:rsid w:val="00C41252"/>
    <w:rsid w:val="00C5005F"/>
    <w:rsid w:val="00C5032B"/>
    <w:rsid w:val="00C534AF"/>
    <w:rsid w:val="00C5576E"/>
    <w:rsid w:val="00C62E1A"/>
    <w:rsid w:val="00C6414B"/>
    <w:rsid w:val="00C72905"/>
    <w:rsid w:val="00C75FF8"/>
    <w:rsid w:val="00C910DA"/>
    <w:rsid w:val="00C93487"/>
    <w:rsid w:val="00C940F6"/>
    <w:rsid w:val="00CA5963"/>
    <w:rsid w:val="00CB4443"/>
    <w:rsid w:val="00CC0ED2"/>
    <w:rsid w:val="00CC2524"/>
    <w:rsid w:val="00CD5CBD"/>
    <w:rsid w:val="00CE1B5E"/>
    <w:rsid w:val="00CE6DC7"/>
    <w:rsid w:val="00D006E2"/>
    <w:rsid w:val="00D0090C"/>
    <w:rsid w:val="00D039E5"/>
    <w:rsid w:val="00D06E54"/>
    <w:rsid w:val="00D07807"/>
    <w:rsid w:val="00D11482"/>
    <w:rsid w:val="00D13866"/>
    <w:rsid w:val="00D2189F"/>
    <w:rsid w:val="00D24CCD"/>
    <w:rsid w:val="00D33BF1"/>
    <w:rsid w:val="00D355D6"/>
    <w:rsid w:val="00D37D72"/>
    <w:rsid w:val="00D43E2F"/>
    <w:rsid w:val="00D464E2"/>
    <w:rsid w:val="00D476D9"/>
    <w:rsid w:val="00D54051"/>
    <w:rsid w:val="00D54473"/>
    <w:rsid w:val="00D546AC"/>
    <w:rsid w:val="00D54F92"/>
    <w:rsid w:val="00D5502E"/>
    <w:rsid w:val="00D609A1"/>
    <w:rsid w:val="00D61105"/>
    <w:rsid w:val="00D737B8"/>
    <w:rsid w:val="00D75D7E"/>
    <w:rsid w:val="00D7767C"/>
    <w:rsid w:val="00D80F70"/>
    <w:rsid w:val="00D8105C"/>
    <w:rsid w:val="00D81225"/>
    <w:rsid w:val="00D81CB5"/>
    <w:rsid w:val="00D8281B"/>
    <w:rsid w:val="00D83B7A"/>
    <w:rsid w:val="00D8424F"/>
    <w:rsid w:val="00D86297"/>
    <w:rsid w:val="00D8646C"/>
    <w:rsid w:val="00D93114"/>
    <w:rsid w:val="00D96070"/>
    <w:rsid w:val="00DA2968"/>
    <w:rsid w:val="00DA3A43"/>
    <w:rsid w:val="00DA4174"/>
    <w:rsid w:val="00DA53C2"/>
    <w:rsid w:val="00DA6A5A"/>
    <w:rsid w:val="00DB4DD6"/>
    <w:rsid w:val="00DB6150"/>
    <w:rsid w:val="00DC1316"/>
    <w:rsid w:val="00DC3CFB"/>
    <w:rsid w:val="00DC6406"/>
    <w:rsid w:val="00DD5E17"/>
    <w:rsid w:val="00DD6E08"/>
    <w:rsid w:val="00DE187A"/>
    <w:rsid w:val="00DE29F8"/>
    <w:rsid w:val="00DE42E7"/>
    <w:rsid w:val="00E029BE"/>
    <w:rsid w:val="00E15FD3"/>
    <w:rsid w:val="00E17106"/>
    <w:rsid w:val="00E20887"/>
    <w:rsid w:val="00E2483B"/>
    <w:rsid w:val="00E30A56"/>
    <w:rsid w:val="00E31B19"/>
    <w:rsid w:val="00E358EA"/>
    <w:rsid w:val="00E35BC7"/>
    <w:rsid w:val="00E50FD9"/>
    <w:rsid w:val="00E544A4"/>
    <w:rsid w:val="00E57E88"/>
    <w:rsid w:val="00E61295"/>
    <w:rsid w:val="00E62805"/>
    <w:rsid w:val="00E67005"/>
    <w:rsid w:val="00E72B1B"/>
    <w:rsid w:val="00E74071"/>
    <w:rsid w:val="00E819A9"/>
    <w:rsid w:val="00E90673"/>
    <w:rsid w:val="00E90760"/>
    <w:rsid w:val="00E95BD6"/>
    <w:rsid w:val="00E96C23"/>
    <w:rsid w:val="00E979CC"/>
    <w:rsid w:val="00EA2E1A"/>
    <w:rsid w:val="00EA31C8"/>
    <w:rsid w:val="00EA3AD4"/>
    <w:rsid w:val="00EA3DA5"/>
    <w:rsid w:val="00EA6CE6"/>
    <w:rsid w:val="00EA715C"/>
    <w:rsid w:val="00EA7986"/>
    <w:rsid w:val="00EA7A11"/>
    <w:rsid w:val="00EB31F3"/>
    <w:rsid w:val="00EB6224"/>
    <w:rsid w:val="00EC0C53"/>
    <w:rsid w:val="00ED3049"/>
    <w:rsid w:val="00ED386E"/>
    <w:rsid w:val="00ED4252"/>
    <w:rsid w:val="00ED602A"/>
    <w:rsid w:val="00EE5CFD"/>
    <w:rsid w:val="00EF4E82"/>
    <w:rsid w:val="00EF5314"/>
    <w:rsid w:val="00EF716D"/>
    <w:rsid w:val="00F022AB"/>
    <w:rsid w:val="00F063ED"/>
    <w:rsid w:val="00F06453"/>
    <w:rsid w:val="00F07D28"/>
    <w:rsid w:val="00F10CFC"/>
    <w:rsid w:val="00F1338B"/>
    <w:rsid w:val="00F14838"/>
    <w:rsid w:val="00F14A34"/>
    <w:rsid w:val="00F14F0C"/>
    <w:rsid w:val="00F20E82"/>
    <w:rsid w:val="00F23D08"/>
    <w:rsid w:val="00F25B50"/>
    <w:rsid w:val="00F30032"/>
    <w:rsid w:val="00F30BC3"/>
    <w:rsid w:val="00F30EB4"/>
    <w:rsid w:val="00F32F10"/>
    <w:rsid w:val="00F3341F"/>
    <w:rsid w:val="00F345B6"/>
    <w:rsid w:val="00F45809"/>
    <w:rsid w:val="00F50CE2"/>
    <w:rsid w:val="00F66C47"/>
    <w:rsid w:val="00F71383"/>
    <w:rsid w:val="00F77668"/>
    <w:rsid w:val="00F81F5B"/>
    <w:rsid w:val="00F82A30"/>
    <w:rsid w:val="00F831AB"/>
    <w:rsid w:val="00F845B1"/>
    <w:rsid w:val="00F855B1"/>
    <w:rsid w:val="00F85A87"/>
    <w:rsid w:val="00F922C5"/>
    <w:rsid w:val="00F95833"/>
    <w:rsid w:val="00F95DE1"/>
    <w:rsid w:val="00FA14B3"/>
    <w:rsid w:val="00FA4F73"/>
    <w:rsid w:val="00FA7689"/>
    <w:rsid w:val="00FA7C91"/>
    <w:rsid w:val="00FB5639"/>
    <w:rsid w:val="00FB6D47"/>
    <w:rsid w:val="00FB74A7"/>
    <w:rsid w:val="00FC0B4E"/>
    <w:rsid w:val="00FC625F"/>
    <w:rsid w:val="00FD5F0E"/>
    <w:rsid w:val="00FE1648"/>
    <w:rsid w:val="00FF04D2"/>
    <w:rsid w:val="00FF15FB"/>
    <w:rsid w:val="00FF2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EB"/>
  </w:style>
  <w:style w:type="paragraph" w:styleId="Heading1">
    <w:name w:val="heading 1"/>
    <w:basedOn w:val="Normal"/>
    <w:next w:val="Normal"/>
    <w:link w:val="Heading1Char"/>
    <w:uiPriority w:val="9"/>
    <w:qFormat/>
    <w:rsid w:val="00A4582A"/>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A4582A"/>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A4582A"/>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A4582A"/>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A4582A"/>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A4582A"/>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A4582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82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4582A"/>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4582A"/>
    <w:rPr>
      <w:rFonts w:ascii="Arial" w:eastAsiaTheme="majorEastAsia" w:hAnsi="Arial" w:cstheme="majorBidi"/>
      <w:b/>
      <w:bCs/>
    </w:rPr>
  </w:style>
  <w:style w:type="character" w:customStyle="1" w:styleId="Heading4Char">
    <w:name w:val="Heading 4 Char"/>
    <w:basedOn w:val="DefaultParagraphFont"/>
    <w:link w:val="Heading4"/>
    <w:uiPriority w:val="9"/>
    <w:rsid w:val="00A4582A"/>
    <w:rPr>
      <w:rFonts w:ascii="Arial" w:eastAsiaTheme="majorEastAsia" w:hAnsi="Arial" w:cstheme="majorBidi"/>
      <w:b/>
      <w:bCs/>
      <w:i/>
      <w:iCs/>
    </w:rPr>
  </w:style>
  <w:style w:type="character" w:customStyle="1" w:styleId="Heading5Char">
    <w:name w:val="Heading 5 Char"/>
    <w:basedOn w:val="DefaultParagraphFont"/>
    <w:link w:val="Heading5"/>
    <w:uiPriority w:val="9"/>
    <w:rsid w:val="00A4582A"/>
    <w:rPr>
      <w:rFonts w:ascii="Arial" w:eastAsiaTheme="majorEastAsia" w:hAnsi="Arial" w:cstheme="majorBidi"/>
    </w:rPr>
  </w:style>
  <w:style w:type="character" w:customStyle="1" w:styleId="Heading6Char">
    <w:name w:val="Heading 6 Char"/>
    <w:basedOn w:val="DefaultParagraphFont"/>
    <w:link w:val="Heading6"/>
    <w:uiPriority w:val="9"/>
    <w:rsid w:val="00A4582A"/>
    <w:rPr>
      <w:rFonts w:ascii="Arial" w:eastAsiaTheme="majorEastAsia" w:hAnsi="Arial" w:cstheme="majorBidi"/>
      <w:i/>
      <w:iCs/>
    </w:rPr>
  </w:style>
  <w:style w:type="character" w:customStyle="1" w:styleId="Heading7Char">
    <w:name w:val="Heading 7 Char"/>
    <w:basedOn w:val="DefaultParagraphFont"/>
    <w:link w:val="Heading7"/>
    <w:uiPriority w:val="9"/>
    <w:rsid w:val="00A4582A"/>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093E12"/>
    <w:pPr>
      <w:spacing w:after="0" w:line="240" w:lineRule="auto"/>
    </w:pPr>
  </w:style>
  <w:style w:type="character" w:customStyle="1" w:styleId="NoSpacingChar">
    <w:name w:val="No Spacing Char"/>
    <w:basedOn w:val="DefaultParagraphFont"/>
    <w:link w:val="NoSpacing"/>
    <w:uiPriority w:val="1"/>
    <w:rsid w:val="009574EB"/>
  </w:style>
  <w:style w:type="paragraph" w:styleId="Header">
    <w:name w:val="header"/>
    <w:basedOn w:val="Normal"/>
    <w:link w:val="HeaderChar"/>
    <w:unhideWhenUsed/>
    <w:rsid w:val="00D006E2"/>
    <w:pPr>
      <w:tabs>
        <w:tab w:val="center" w:pos="4680"/>
        <w:tab w:val="right" w:pos="9360"/>
      </w:tabs>
      <w:spacing w:after="0" w:line="240" w:lineRule="auto"/>
    </w:pPr>
  </w:style>
  <w:style w:type="character" w:customStyle="1" w:styleId="HeaderChar">
    <w:name w:val="Header Char"/>
    <w:basedOn w:val="DefaultParagraphFont"/>
    <w:link w:val="Header"/>
    <w:rsid w:val="00D006E2"/>
  </w:style>
  <w:style w:type="paragraph" w:styleId="Footer">
    <w:name w:val="footer"/>
    <w:basedOn w:val="Normal"/>
    <w:link w:val="FooterChar"/>
    <w:unhideWhenUsed/>
    <w:rsid w:val="00D006E2"/>
    <w:pPr>
      <w:tabs>
        <w:tab w:val="center" w:pos="4680"/>
        <w:tab w:val="right" w:pos="9360"/>
      </w:tabs>
      <w:spacing w:after="0" w:line="240" w:lineRule="auto"/>
    </w:pPr>
  </w:style>
  <w:style w:type="character" w:customStyle="1" w:styleId="FooterChar">
    <w:name w:val="Footer Char"/>
    <w:basedOn w:val="DefaultParagraphFont"/>
    <w:link w:val="Footer"/>
    <w:rsid w:val="00D006E2"/>
  </w:style>
  <w:style w:type="paragraph" w:customStyle="1" w:styleId="Level1">
    <w:name w:val="Level 1"/>
    <w:basedOn w:val="Normal"/>
    <w:rsid w:val="009574EB"/>
    <w:pPr>
      <w:widowControl w:val="0"/>
      <w:spacing w:after="0" w:line="240" w:lineRule="auto"/>
    </w:pPr>
    <w:rPr>
      <w:rFonts w:ascii="Times New Roman" w:eastAsia="Times New Roman" w:hAnsi="Times New Roman" w:cs="Times New Roman"/>
      <w:sz w:val="24"/>
      <w:szCs w:val="20"/>
    </w:rPr>
  </w:style>
  <w:style w:type="paragraph" w:customStyle="1" w:styleId="Narrative">
    <w:name w:val="Narrative"/>
    <w:basedOn w:val="NoSpacing"/>
    <w:next w:val="Normal"/>
    <w:link w:val="NarrativeChar"/>
    <w:qFormat/>
    <w:rsid w:val="00835079"/>
    <w:pPr>
      <w:spacing w:before="120" w:after="120"/>
      <w:ind w:left="720"/>
    </w:pPr>
    <w:rPr>
      <w:rFonts w:ascii="Times New Roman" w:hAnsi="Times New Roman" w:cs="Times New Roman"/>
    </w:rPr>
  </w:style>
  <w:style w:type="character" w:customStyle="1" w:styleId="NarrativeChar">
    <w:name w:val="Narrative Char"/>
    <w:basedOn w:val="DefaultParagraphFont"/>
    <w:link w:val="Narrative"/>
    <w:rsid w:val="00835079"/>
    <w:rPr>
      <w:rFonts w:ascii="Times New Roman" w:hAnsi="Times New Roman" w:cs="Times New Roman"/>
    </w:rPr>
  </w:style>
  <w:style w:type="paragraph" w:styleId="ListParagraph">
    <w:name w:val="List Paragraph"/>
    <w:basedOn w:val="Normal"/>
    <w:uiPriority w:val="34"/>
    <w:qFormat/>
    <w:rsid w:val="003E21FE"/>
    <w:pPr>
      <w:spacing w:after="0" w:line="240" w:lineRule="auto"/>
      <w:ind w:left="720"/>
      <w:contextualSpacing/>
    </w:pPr>
  </w:style>
  <w:style w:type="table" w:styleId="TableGrid">
    <w:name w:val="Table Grid"/>
    <w:basedOn w:val="TableNormal"/>
    <w:uiPriority w:val="59"/>
    <w:rsid w:val="006538C3"/>
    <w:pPr>
      <w:spacing w:after="0" w:line="240" w:lineRule="auto"/>
    </w:pPr>
    <w:rPr>
      <w:rFonts w:ascii="Arial" w:hAnsi="Arial" w:cs="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9B46F2"/>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9B46F2"/>
    <w:rPr>
      <w:rFonts w:ascii="Calibri" w:eastAsia="Times New Roman" w:hAnsi="Calibri" w:cs="Times New Roman"/>
    </w:rPr>
  </w:style>
  <w:style w:type="paragraph" w:styleId="BalloonText">
    <w:name w:val="Balloon Text"/>
    <w:basedOn w:val="Normal"/>
    <w:link w:val="BalloonTextChar"/>
    <w:uiPriority w:val="99"/>
    <w:semiHidden/>
    <w:unhideWhenUsed/>
    <w:rsid w:val="00D8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5C"/>
    <w:rPr>
      <w:rFonts w:ascii="Tahoma" w:hAnsi="Tahoma" w:cs="Tahoma"/>
      <w:sz w:val="16"/>
      <w:szCs w:val="16"/>
    </w:rPr>
  </w:style>
  <w:style w:type="paragraph" w:styleId="NormalWeb">
    <w:name w:val="Normal (Web)"/>
    <w:basedOn w:val="Normal"/>
    <w:uiPriority w:val="99"/>
    <w:unhideWhenUsed/>
    <w:rsid w:val="00692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A4582A"/>
    <w:rPr>
      <w:rFonts w:ascii="Arial" w:eastAsiaTheme="majorEastAsia" w:hAnsi="Arial" w:cstheme="majorBidi"/>
      <w:spacing w:val="5"/>
      <w:kern w:val="28"/>
      <w:sz w:val="52"/>
      <w:szCs w:val="52"/>
    </w:rPr>
  </w:style>
  <w:style w:type="paragraph" w:styleId="Title">
    <w:name w:val="Title"/>
    <w:basedOn w:val="Normal"/>
    <w:next w:val="Normal"/>
    <w:link w:val="TitleChar"/>
    <w:uiPriority w:val="10"/>
    <w:qFormat/>
    <w:rsid w:val="00A4582A"/>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1">
    <w:name w:val="Title Char1"/>
    <w:basedOn w:val="DefaultParagraphFont"/>
    <w:link w:val="Title"/>
    <w:uiPriority w:val="10"/>
    <w:rsid w:val="00A4582A"/>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A4582A"/>
    <w:rPr>
      <w:rFonts w:ascii="Arial" w:eastAsiaTheme="majorEastAsia" w:hAnsi="Arial" w:cstheme="majorBidi"/>
      <w:i/>
      <w:iCs/>
      <w:spacing w:val="15"/>
      <w:sz w:val="24"/>
      <w:szCs w:val="24"/>
    </w:rPr>
  </w:style>
  <w:style w:type="paragraph" w:styleId="Subtitle">
    <w:name w:val="Subtitle"/>
    <w:basedOn w:val="Normal"/>
    <w:next w:val="Normal"/>
    <w:link w:val="SubtitleChar"/>
    <w:uiPriority w:val="11"/>
    <w:qFormat/>
    <w:rsid w:val="00A4582A"/>
    <w:pPr>
      <w:numPr>
        <w:ilvl w:val="1"/>
      </w:numPr>
    </w:pPr>
    <w:rPr>
      <w:rFonts w:ascii="Arial" w:eastAsiaTheme="majorEastAsia" w:hAnsi="Arial" w:cstheme="majorBidi"/>
      <w:i/>
      <w:iCs/>
      <w:spacing w:val="15"/>
      <w:sz w:val="24"/>
      <w:szCs w:val="24"/>
    </w:rPr>
  </w:style>
  <w:style w:type="character" w:customStyle="1" w:styleId="SubtitleChar1">
    <w:name w:val="Subtitle Char1"/>
    <w:basedOn w:val="DefaultParagraphFont"/>
    <w:link w:val="Subtitle"/>
    <w:uiPriority w:val="11"/>
    <w:rsid w:val="00A4582A"/>
    <w:rPr>
      <w:rFonts w:asciiTheme="majorHAnsi" w:eastAsiaTheme="majorEastAsia" w:hAnsiTheme="majorHAnsi" w:cstheme="majorBidi"/>
      <w:i/>
      <w:iCs/>
      <w:color w:val="4F81BD" w:themeColor="accent1"/>
      <w:spacing w:val="15"/>
      <w:sz w:val="24"/>
      <w:szCs w:val="24"/>
    </w:rPr>
  </w:style>
  <w:style w:type="character" w:customStyle="1" w:styleId="CommentTextChar">
    <w:name w:val="Comment Text Char"/>
    <w:basedOn w:val="DefaultParagraphFont"/>
    <w:link w:val="CommentText"/>
    <w:uiPriority w:val="99"/>
    <w:semiHidden/>
    <w:rsid w:val="00A4582A"/>
    <w:rPr>
      <w:sz w:val="20"/>
      <w:szCs w:val="20"/>
    </w:rPr>
  </w:style>
  <w:style w:type="paragraph" w:styleId="CommentText">
    <w:name w:val="annotation text"/>
    <w:basedOn w:val="Normal"/>
    <w:link w:val="CommentTextChar"/>
    <w:uiPriority w:val="99"/>
    <w:semiHidden/>
    <w:unhideWhenUsed/>
    <w:rsid w:val="00A4582A"/>
    <w:pPr>
      <w:spacing w:line="240" w:lineRule="auto"/>
    </w:pPr>
    <w:rPr>
      <w:sz w:val="20"/>
      <w:szCs w:val="20"/>
    </w:rPr>
  </w:style>
  <w:style w:type="character" w:customStyle="1" w:styleId="CommentSubjectChar">
    <w:name w:val="Comment Subject Char"/>
    <w:basedOn w:val="CommentTextChar"/>
    <w:link w:val="CommentSubject"/>
    <w:uiPriority w:val="99"/>
    <w:semiHidden/>
    <w:rsid w:val="00A4582A"/>
    <w:rPr>
      <w:b/>
      <w:bCs/>
    </w:rPr>
  </w:style>
  <w:style w:type="paragraph" w:styleId="CommentSubject">
    <w:name w:val="annotation subject"/>
    <w:basedOn w:val="CommentText"/>
    <w:next w:val="CommentText"/>
    <w:link w:val="CommentSubjectChar"/>
    <w:uiPriority w:val="99"/>
    <w:semiHidden/>
    <w:unhideWhenUsed/>
    <w:rsid w:val="00A4582A"/>
    <w:rPr>
      <w:b/>
      <w:bCs/>
    </w:rPr>
  </w:style>
  <w:style w:type="paragraph" w:customStyle="1" w:styleId="sec">
    <w:name w:val="sec"/>
    <w:basedOn w:val="Normal"/>
    <w:qFormat/>
    <w:rsid w:val="00A4582A"/>
    <w:pPr>
      <w:keepNext/>
      <w:spacing w:before="360"/>
    </w:pPr>
    <w:rPr>
      <w:rFonts w:ascii="Arial" w:hAnsi="Arial"/>
      <w:b/>
      <w:color w:val="404040" w:themeColor="text1" w:themeTint="BF"/>
    </w:rPr>
  </w:style>
  <w:style w:type="paragraph" w:customStyle="1" w:styleId="p0">
    <w:name w:val="p0"/>
    <w:basedOn w:val="Normal"/>
    <w:qFormat/>
    <w:rsid w:val="00A4582A"/>
    <w:pPr>
      <w:spacing w:after="120" w:line="240" w:lineRule="auto"/>
      <w:ind w:firstLine="432"/>
      <w:jc w:val="both"/>
    </w:pPr>
    <w:rPr>
      <w:rFonts w:ascii="Arial" w:hAnsi="Arial"/>
      <w:sz w:val="20"/>
    </w:rPr>
  </w:style>
  <w:style w:type="paragraph" w:customStyle="1" w:styleId="list0">
    <w:name w:val="list0"/>
    <w:basedOn w:val="Normal"/>
    <w:qFormat/>
    <w:rsid w:val="00A4582A"/>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A4582A"/>
    <w:pPr>
      <w:ind w:left="864"/>
    </w:pPr>
  </w:style>
  <w:style w:type="character" w:styleId="Hyperlink">
    <w:name w:val="Hyperlink"/>
    <w:basedOn w:val="DefaultParagraphFont"/>
    <w:uiPriority w:val="99"/>
    <w:unhideWhenUsed/>
    <w:qFormat/>
    <w:rsid w:val="00A4582A"/>
    <w:rPr>
      <w:rFonts w:ascii="Arial" w:hAnsi="Arial"/>
      <w:color w:val="0000FF" w:themeColor="hyperlink"/>
      <w:sz w:val="20"/>
      <w:u w:val="single"/>
    </w:rPr>
  </w:style>
  <w:style w:type="paragraph" w:customStyle="1" w:styleId="h2">
    <w:name w:val="h2"/>
    <w:basedOn w:val="Normal"/>
    <w:qFormat/>
    <w:rsid w:val="00A4582A"/>
    <w:pPr>
      <w:spacing w:line="240" w:lineRule="auto"/>
      <w:ind w:left="1296" w:hanging="432"/>
    </w:pPr>
    <w:rPr>
      <w:rFonts w:ascii="Arial" w:hAnsi="Arial"/>
      <w:color w:val="808080" w:themeColor="background1" w:themeShade="80"/>
    </w:rPr>
  </w:style>
  <w:style w:type="paragraph" w:customStyle="1" w:styleId="list2">
    <w:name w:val="list2"/>
    <w:basedOn w:val="list1"/>
    <w:qFormat/>
    <w:rsid w:val="00A4582A"/>
    <w:pPr>
      <w:ind w:left="1296"/>
    </w:pPr>
  </w:style>
  <w:style w:type="paragraph" w:customStyle="1" w:styleId="list3">
    <w:name w:val="list3"/>
    <w:basedOn w:val="list2"/>
    <w:qFormat/>
    <w:rsid w:val="00A4582A"/>
    <w:pPr>
      <w:ind w:left="1728"/>
    </w:pPr>
  </w:style>
  <w:style w:type="paragraph" w:customStyle="1" w:styleId="b0">
    <w:name w:val="b0"/>
    <w:basedOn w:val="Normal"/>
    <w:qFormat/>
    <w:rsid w:val="00A4582A"/>
    <w:pPr>
      <w:spacing w:line="240" w:lineRule="auto"/>
      <w:jc w:val="both"/>
    </w:pPr>
    <w:rPr>
      <w:rFonts w:ascii="Arial" w:hAnsi="Arial" w:cs="Arial"/>
      <w:sz w:val="20"/>
      <w:szCs w:val="20"/>
    </w:rPr>
  </w:style>
  <w:style w:type="paragraph" w:customStyle="1" w:styleId="h3">
    <w:name w:val="h3"/>
    <w:basedOn w:val="h2"/>
    <w:qFormat/>
    <w:rsid w:val="00A4582A"/>
    <w:pPr>
      <w:ind w:left="1728"/>
    </w:pPr>
  </w:style>
  <w:style w:type="paragraph" w:customStyle="1" w:styleId="historynote">
    <w:name w:val="historynote"/>
    <w:basedOn w:val="Normal"/>
    <w:qFormat/>
    <w:rsid w:val="00FF15FB"/>
    <w:pPr>
      <w:tabs>
        <w:tab w:val="right" w:pos="9180"/>
      </w:tabs>
      <w:spacing w:after="120" w:line="240" w:lineRule="auto"/>
      <w:ind w:left="432"/>
    </w:pPr>
    <w:rPr>
      <w:rFonts w:ascii="Arial" w:eastAsia="Times New Roman" w:hAnsi="Arial"/>
      <w:color w:val="7F7F7F" w:themeColor="text1" w:themeTint="80"/>
      <w:sz w:val="20"/>
    </w:rPr>
  </w:style>
  <w:style w:type="paragraph" w:customStyle="1" w:styleId="CM6">
    <w:name w:val="CM6"/>
    <w:basedOn w:val="Normal"/>
    <w:next w:val="Normal"/>
    <w:uiPriority w:val="99"/>
    <w:rsid w:val="00BE0472"/>
    <w:pPr>
      <w:widowControl w:val="0"/>
      <w:autoSpaceDE w:val="0"/>
      <w:autoSpaceDN w:val="0"/>
      <w:adjustRightInd w:val="0"/>
      <w:spacing w:after="0" w:line="240" w:lineRule="atLeast"/>
    </w:pPr>
    <w:rPr>
      <w:rFonts w:ascii="Arial" w:eastAsiaTheme="minorEastAsia" w:hAnsi="Arial" w:cs="Arial"/>
      <w:sz w:val="24"/>
      <w:szCs w:val="24"/>
    </w:rPr>
  </w:style>
  <w:style w:type="character" w:styleId="FollowedHyperlink">
    <w:name w:val="FollowedHyperlink"/>
    <w:basedOn w:val="DefaultParagraphFont"/>
    <w:uiPriority w:val="99"/>
    <w:semiHidden/>
    <w:unhideWhenUsed/>
    <w:rsid w:val="004F505D"/>
    <w:rPr>
      <w:color w:val="800080" w:themeColor="followedHyperlink"/>
      <w:u w:val="single"/>
    </w:rPr>
  </w:style>
  <w:style w:type="character" w:styleId="CommentReference">
    <w:name w:val="annotation reference"/>
    <w:basedOn w:val="DefaultParagraphFont"/>
    <w:uiPriority w:val="99"/>
    <w:semiHidden/>
    <w:unhideWhenUsed/>
    <w:rsid w:val="00102757"/>
    <w:rPr>
      <w:sz w:val="16"/>
      <w:szCs w:val="16"/>
    </w:rPr>
  </w:style>
</w:styles>
</file>

<file path=word/webSettings.xml><?xml version="1.0" encoding="utf-8"?>
<w:webSettings xmlns:r="http://schemas.openxmlformats.org/officeDocument/2006/relationships" xmlns:w="http://schemas.openxmlformats.org/wordprocessingml/2006/main">
  <w:divs>
    <w:div w:id="52774692">
      <w:bodyDiv w:val="1"/>
      <w:marLeft w:val="0"/>
      <w:marRight w:val="0"/>
      <w:marTop w:val="0"/>
      <w:marBottom w:val="0"/>
      <w:divBdr>
        <w:top w:val="none" w:sz="0" w:space="0" w:color="auto"/>
        <w:left w:val="none" w:sz="0" w:space="0" w:color="auto"/>
        <w:bottom w:val="none" w:sz="0" w:space="0" w:color="auto"/>
        <w:right w:val="none" w:sz="0" w:space="0" w:color="auto"/>
      </w:divBdr>
    </w:div>
    <w:div w:id="125976604">
      <w:bodyDiv w:val="1"/>
      <w:marLeft w:val="0"/>
      <w:marRight w:val="0"/>
      <w:marTop w:val="0"/>
      <w:marBottom w:val="0"/>
      <w:divBdr>
        <w:top w:val="none" w:sz="0" w:space="0" w:color="auto"/>
        <w:left w:val="none" w:sz="0" w:space="0" w:color="auto"/>
        <w:bottom w:val="none" w:sz="0" w:space="0" w:color="auto"/>
        <w:right w:val="none" w:sz="0" w:space="0" w:color="auto"/>
      </w:divBdr>
    </w:div>
    <w:div w:id="203906344">
      <w:bodyDiv w:val="1"/>
      <w:marLeft w:val="0"/>
      <w:marRight w:val="0"/>
      <w:marTop w:val="0"/>
      <w:marBottom w:val="0"/>
      <w:divBdr>
        <w:top w:val="none" w:sz="0" w:space="0" w:color="auto"/>
        <w:left w:val="none" w:sz="0" w:space="0" w:color="auto"/>
        <w:bottom w:val="none" w:sz="0" w:space="0" w:color="auto"/>
        <w:right w:val="none" w:sz="0" w:space="0" w:color="auto"/>
      </w:divBdr>
    </w:div>
    <w:div w:id="1263338262">
      <w:bodyDiv w:val="1"/>
      <w:marLeft w:val="0"/>
      <w:marRight w:val="0"/>
      <w:marTop w:val="0"/>
      <w:marBottom w:val="0"/>
      <w:divBdr>
        <w:top w:val="none" w:sz="0" w:space="0" w:color="auto"/>
        <w:left w:val="none" w:sz="0" w:space="0" w:color="auto"/>
        <w:bottom w:val="none" w:sz="0" w:space="0" w:color="auto"/>
        <w:right w:val="none" w:sz="0" w:space="0" w:color="auto"/>
      </w:divBdr>
    </w:div>
    <w:div w:id="17928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E2485-EFF2-4C0D-984B-CE973321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Alliance</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ljines</cp:lastModifiedBy>
  <cp:revision>4</cp:revision>
  <cp:lastPrinted>2015-05-15T21:36:00Z</cp:lastPrinted>
  <dcterms:created xsi:type="dcterms:W3CDTF">2015-05-15T20:05:00Z</dcterms:created>
  <dcterms:modified xsi:type="dcterms:W3CDTF">2015-05-15T21:36:00Z</dcterms:modified>
</cp:coreProperties>
</file>